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5297E" w14:textId="77777777" w:rsidR="001E3BB6" w:rsidRPr="00536B59" w:rsidRDefault="00007E60" w:rsidP="00536B59">
      <w:pPr>
        <w:pStyle w:val="ConsPlusNormal"/>
        <w:tabs>
          <w:tab w:val="left" w:pos="4253"/>
        </w:tabs>
        <w:ind w:firstLine="709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="001E3BB6" w:rsidRPr="00536B59">
        <w:rPr>
          <w:rFonts w:ascii="Times New Roman" w:hAnsi="Times New Roman" w:cs="Times New Roman"/>
          <w:sz w:val="26"/>
          <w:szCs w:val="26"/>
        </w:rPr>
        <w:t>Приложение</w:t>
      </w:r>
      <w:r w:rsidRPr="00536B59">
        <w:rPr>
          <w:rFonts w:ascii="Times New Roman" w:hAnsi="Times New Roman" w:cs="Times New Roman"/>
          <w:sz w:val="26"/>
          <w:szCs w:val="26"/>
        </w:rPr>
        <w:t xml:space="preserve"> № 1</w:t>
      </w:r>
    </w:p>
    <w:p w14:paraId="74C596A5" w14:textId="77777777" w:rsidR="001E3BB6" w:rsidRPr="00536B59" w:rsidRDefault="00007E60" w:rsidP="00536B59">
      <w:pPr>
        <w:pStyle w:val="ConsPlusNormal"/>
        <w:tabs>
          <w:tab w:val="left" w:pos="4253"/>
        </w:tabs>
        <w:ind w:left="5670"/>
        <w:jc w:val="right"/>
        <w:rPr>
          <w:rFonts w:ascii="Times New Roman" w:hAnsi="Times New Roman" w:cs="Times New Roman"/>
          <w:sz w:val="26"/>
          <w:szCs w:val="26"/>
        </w:rPr>
      </w:pPr>
      <w:r w:rsidRPr="00536B59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1E3BB6" w:rsidRPr="00536B59">
        <w:rPr>
          <w:rFonts w:ascii="Times New Roman" w:hAnsi="Times New Roman" w:cs="Times New Roman"/>
          <w:sz w:val="26"/>
          <w:szCs w:val="26"/>
        </w:rPr>
        <w:t>к постановлению</w:t>
      </w:r>
    </w:p>
    <w:p w14:paraId="5B3129E8" w14:textId="77777777" w:rsidR="00E93BAB" w:rsidRPr="00536B59" w:rsidRDefault="009821AA" w:rsidP="00536B59">
      <w:pPr>
        <w:pStyle w:val="ConsPlusNormal"/>
        <w:tabs>
          <w:tab w:val="left" w:pos="4253"/>
        </w:tabs>
        <w:ind w:left="5670"/>
        <w:jc w:val="right"/>
        <w:rPr>
          <w:rFonts w:ascii="Times New Roman" w:hAnsi="Times New Roman" w:cs="Times New Roman"/>
          <w:sz w:val="26"/>
          <w:szCs w:val="26"/>
        </w:rPr>
      </w:pPr>
      <w:r w:rsidRPr="00536B59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007E60" w:rsidRPr="00536B59">
        <w:rPr>
          <w:rFonts w:ascii="Times New Roman" w:hAnsi="Times New Roman" w:cs="Times New Roman"/>
          <w:sz w:val="26"/>
          <w:szCs w:val="26"/>
        </w:rPr>
        <w:t>П</w:t>
      </w:r>
      <w:r w:rsidRPr="00536B59">
        <w:rPr>
          <w:rFonts w:ascii="Times New Roman" w:hAnsi="Times New Roman" w:cs="Times New Roman"/>
          <w:sz w:val="26"/>
          <w:szCs w:val="26"/>
        </w:rPr>
        <w:t>ереславль-</w:t>
      </w:r>
      <w:r w:rsidR="00007E60" w:rsidRPr="00536B59">
        <w:rPr>
          <w:rFonts w:ascii="Times New Roman" w:hAnsi="Times New Roman" w:cs="Times New Roman"/>
          <w:sz w:val="26"/>
          <w:szCs w:val="26"/>
        </w:rPr>
        <w:t xml:space="preserve">   </w:t>
      </w:r>
      <w:r w:rsidRPr="00536B59">
        <w:rPr>
          <w:rFonts w:ascii="Times New Roman" w:hAnsi="Times New Roman" w:cs="Times New Roman"/>
          <w:sz w:val="26"/>
          <w:szCs w:val="26"/>
        </w:rPr>
        <w:t>Залесского</w:t>
      </w:r>
      <w:r w:rsidR="00007E60" w:rsidRPr="00536B59">
        <w:rPr>
          <w:rFonts w:ascii="Times New Roman" w:hAnsi="Times New Roman" w:cs="Times New Roman"/>
          <w:sz w:val="26"/>
          <w:szCs w:val="26"/>
        </w:rPr>
        <w:t xml:space="preserve"> муниципального округа </w:t>
      </w:r>
      <w:r w:rsidR="00E93BAB" w:rsidRPr="00536B59">
        <w:rPr>
          <w:rFonts w:ascii="Times New Roman" w:hAnsi="Times New Roman" w:cs="Times New Roman"/>
          <w:sz w:val="26"/>
          <w:szCs w:val="26"/>
        </w:rPr>
        <w:t>Ярославской области</w:t>
      </w:r>
    </w:p>
    <w:p w14:paraId="08218DC4" w14:textId="15EC9E4B" w:rsidR="001E3BB6" w:rsidRPr="00536B59" w:rsidRDefault="00536B59" w:rsidP="00536B59">
      <w:pPr>
        <w:pStyle w:val="ConsPlusNormal"/>
        <w:tabs>
          <w:tab w:val="left" w:pos="4253"/>
        </w:tabs>
        <w:ind w:left="5670"/>
        <w:jc w:val="right"/>
        <w:rPr>
          <w:rFonts w:ascii="Times New Roman" w:hAnsi="Times New Roman" w:cs="Times New Roman"/>
          <w:sz w:val="26"/>
          <w:szCs w:val="26"/>
        </w:rPr>
      </w:pPr>
      <w:r w:rsidRPr="00536B59">
        <w:rPr>
          <w:rFonts w:ascii="Times New Roman" w:hAnsi="Times New Roman" w:cs="Times New Roman"/>
          <w:sz w:val="26"/>
          <w:szCs w:val="26"/>
        </w:rPr>
        <w:t>от 19.05.2025 № ПОС.03-1183/25</w:t>
      </w:r>
    </w:p>
    <w:p w14:paraId="0A483B93" w14:textId="77777777" w:rsidR="001E3BB6" w:rsidRPr="001E3BB6" w:rsidRDefault="001E3B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0221FB1" w14:textId="77777777" w:rsidR="003049A9" w:rsidRPr="00536B59" w:rsidRDefault="003049A9" w:rsidP="003049A9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P37"/>
      <w:bookmarkEnd w:id="0"/>
      <w:r w:rsidRPr="00536B59">
        <w:rPr>
          <w:rFonts w:ascii="Times New Roman" w:hAnsi="Times New Roman" w:cs="Times New Roman"/>
          <w:bCs/>
          <w:sz w:val="26"/>
          <w:szCs w:val="26"/>
        </w:rPr>
        <w:t>Порядок</w:t>
      </w:r>
    </w:p>
    <w:p w14:paraId="08268001" w14:textId="77777777" w:rsidR="003049A9" w:rsidRPr="00536B59" w:rsidRDefault="003049A9" w:rsidP="00A40503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536B59">
        <w:rPr>
          <w:rFonts w:ascii="Times New Roman" w:hAnsi="Times New Roman" w:cs="Times New Roman"/>
          <w:bCs/>
          <w:sz w:val="26"/>
          <w:szCs w:val="26"/>
        </w:rPr>
        <w:t xml:space="preserve">оказания </w:t>
      </w:r>
      <w:r w:rsidR="00BD1645" w:rsidRPr="00536B59">
        <w:rPr>
          <w:rFonts w:ascii="Times New Roman" w:hAnsi="Times New Roman" w:cs="Times New Roman"/>
          <w:bCs/>
          <w:sz w:val="26"/>
          <w:szCs w:val="26"/>
        </w:rPr>
        <w:t>государственной</w:t>
      </w:r>
      <w:r w:rsidRPr="00536B59">
        <w:rPr>
          <w:rFonts w:ascii="Times New Roman" w:hAnsi="Times New Roman" w:cs="Times New Roman"/>
          <w:bCs/>
          <w:sz w:val="26"/>
          <w:szCs w:val="26"/>
        </w:rPr>
        <w:t xml:space="preserve"> поддержки </w:t>
      </w:r>
      <w:r w:rsidR="009769CF" w:rsidRPr="00536B59">
        <w:rPr>
          <w:rFonts w:ascii="Times New Roman" w:hAnsi="Times New Roman" w:cs="Times New Roman"/>
          <w:bCs/>
          <w:sz w:val="26"/>
          <w:szCs w:val="26"/>
        </w:rPr>
        <w:t>отдельным категориям граждан,</w:t>
      </w:r>
      <w:r w:rsidRPr="00536B5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769CF" w:rsidRPr="00536B59">
        <w:rPr>
          <w:rFonts w:ascii="Times New Roman" w:hAnsi="Times New Roman" w:cs="Times New Roman"/>
          <w:bCs/>
          <w:sz w:val="26"/>
          <w:szCs w:val="26"/>
        </w:rPr>
        <w:t>проживающим в Переславль-Залесском муниципальном округе Ярославской области, для проведения ремонта жилых помещений и (или) работ, направленных на повышение уровня обеспеченности их коммунальными услугами</w:t>
      </w:r>
    </w:p>
    <w:p w14:paraId="48094A67" w14:textId="77777777" w:rsidR="001E3BB6" w:rsidRPr="00536B59" w:rsidRDefault="001E3BB6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14:paraId="2778396C" w14:textId="77777777" w:rsidR="00A500BB" w:rsidRPr="00536B59" w:rsidRDefault="001E3BB6" w:rsidP="002C5F64">
      <w:pPr>
        <w:keepNext/>
        <w:autoSpaceDE w:val="0"/>
        <w:autoSpaceDN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36B59">
        <w:rPr>
          <w:rFonts w:ascii="Times New Roman" w:hAnsi="Times New Roman" w:cs="Times New Roman"/>
          <w:sz w:val="26"/>
          <w:szCs w:val="26"/>
        </w:rPr>
        <w:t xml:space="preserve">1. </w:t>
      </w:r>
      <w:r w:rsidR="002C5F64" w:rsidRPr="00536B59">
        <w:rPr>
          <w:rFonts w:ascii="Times New Roman" w:hAnsi="Times New Roman" w:cs="Times New Roman"/>
          <w:bCs/>
          <w:sz w:val="26"/>
          <w:szCs w:val="26"/>
        </w:rPr>
        <w:t xml:space="preserve">Порядок оказания </w:t>
      </w:r>
      <w:r w:rsidR="00BD1645" w:rsidRPr="00536B59">
        <w:rPr>
          <w:rFonts w:ascii="Times New Roman" w:hAnsi="Times New Roman" w:cs="Times New Roman"/>
          <w:bCs/>
          <w:sz w:val="26"/>
          <w:szCs w:val="26"/>
        </w:rPr>
        <w:t>государственной</w:t>
      </w:r>
      <w:r w:rsidR="002C5F64" w:rsidRPr="00536B59">
        <w:rPr>
          <w:rFonts w:ascii="Times New Roman" w:hAnsi="Times New Roman" w:cs="Times New Roman"/>
          <w:bCs/>
          <w:sz w:val="26"/>
          <w:szCs w:val="26"/>
        </w:rPr>
        <w:t xml:space="preserve"> поддержки отдельным категориям граждан для проведения ремонта жилых помещений и (или) работ, направленных на повышение уровня обеспеченности их коммунальными услугами (далее</w:t>
      </w:r>
      <w:r w:rsidR="00007E60" w:rsidRPr="00536B5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2C5F64" w:rsidRPr="00536B59">
        <w:rPr>
          <w:rFonts w:ascii="Times New Roman" w:hAnsi="Times New Roman" w:cs="Times New Roman"/>
          <w:bCs/>
          <w:sz w:val="26"/>
          <w:szCs w:val="26"/>
        </w:rPr>
        <w:t>-</w:t>
      </w:r>
      <w:r w:rsidRPr="00536B59">
        <w:rPr>
          <w:rFonts w:ascii="Times New Roman" w:hAnsi="Times New Roman" w:cs="Times New Roman"/>
          <w:sz w:val="26"/>
          <w:szCs w:val="26"/>
        </w:rPr>
        <w:t xml:space="preserve"> Порядок</w:t>
      </w:r>
      <w:r w:rsidR="002C5F64" w:rsidRPr="00536B59">
        <w:rPr>
          <w:rFonts w:ascii="Times New Roman" w:hAnsi="Times New Roman" w:cs="Times New Roman"/>
          <w:sz w:val="26"/>
          <w:szCs w:val="26"/>
        </w:rPr>
        <w:t>)</w:t>
      </w:r>
      <w:r w:rsidRPr="00536B59">
        <w:rPr>
          <w:rFonts w:ascii="Times New Roman" w:hAnsi="Times New Roman" w:cs="Times New Roman"/>
          <w:sz w:val="26"/>
          <w:szCs w:val="26"/>
        </w:rPr>
        <w:t xml:space="preserve"> определяет механизм оказания </w:t>
      </w:r>
      <w:r w:rsidR="003E26E5" w:rsidRPr="00536B59">
        <w:rPr>
          <w:rFonts w:ascii="Times New Roman" w:hAnsi="Times New Roman" w:cs="Times New Roman"/>
          <w:bCs/>
          <w:sz w:val="26"/>
          <w:szCs w:val="26"/>
        </w:rPr>
        <w:t>государственной</w:t>
      </w:r>
      <w:r w:rsidR="003E26E5" w:rsidRPr="00536B59">
        <w:rPr>
          <w:rFonts w:ascii="Times New Roman" w:hAnsi="Times New Roman" w:cs="Times New Roman"/>
          <w:sz w:val="26"/>
          <w:szCs w:val="26"/>
        </w:rPr>
        <w:t xml:space="preserve"> </w:t>
      </w:r>
      <w:r w:rsidRPr="00536B59">
        <w:rPr>
          <w:rFonts w:ascii="Times New Roman" w:hAnsi="Times New Roman" w:cs="Times New Roman"/>
          <w:sz w:val="26"/>
          <w:szCs w:val="26"/>
        </w:rPr>
        <w:t xml:space="preserve">поддержки </w:t>
      </w:r>
      <w:r w:rsidR="00A500BB" w:rsidRPr="00536B59">
        <w:rPr>
          <w:rFonts w:ascii="Times New Roman" w:hAnsi="Times New Roman" w:cs="Times New Roman"/>
          <w:sz w:val="26"/>
          <w:szCs w:val="26"/>
        </w:rPr>
        <w:t>отдельным категориям граждан для проведения ремонта жилых помещений и (или) работ, направленных на повышение уровня обеспеченн</w:t>
      </w:r>
      <w:r w:rsidR="007A343F" w:rsidRPr="00536B59">
        <w:rPr>
          <w:rFonts w:ascii="Times New Roman" w:hAnsi="Times New Roman" w:cs="Times New Roman"/>
          <w:sz w:val="26"/>
          <w:szCs w:val="26"/>
        </w:rPr>
        <w:t xml:space="preserve">ости их коммунальными услугами </w:t>
      </w:r>
      <w:r w:rsidR="00A500BB" w:rsidRPr="00536B59">
        <w:rPr>
          <w:rFonts w:ascii="Times New Roman" w:hAnsi="Times New Roman" w:cs="Times New Roman"/>
          <w:sz w:val="26"/>
          <w:szCs w:val="26"/>
        </w:rPr>
        <w:t xml:space="preserve">(далее - меры </w:t>
      </w:r>
      <w:r w:rsidR="00BD1645" w:rsidRPr="00536B59">
        <w:rPr>
          <w:rFonts w:ascii="Times New Roman" w:hAnsi="Times New Roman" w:cs="Times New Roman"/>
          <w:bCs/>
          <w:sz w:val="26"/>
          <w:szCs w:val="26"/>
        </w:rPr>
        <w:t xml:space="preserve">государственной </w:t>
      </w:r>
      <w:r w:rsidR="00A500BB" w:rsidRPr="00536B59">
        <w:rPr>
          <w:rFonts w:ascii="Times New Roman" w:hAnsi="Times New Roman" w:cs="Times New Roman"/>
          <w:sz w:val="26"/>
          <w:szCs w:val="26"/>
        </w:rPr>
        <w:t>поддержки).</w:t>
      </w:r>
    </w:p>
    <w:p w14:paraId="4A3F9C35" w14:textId="77777777" w:rsidR="003049A9" w:rsidRPr="00536B59" w:rsidRDefault="003049A9" w:rsidP="003049A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Целью предоставления </w:t>
      </w:r>
      <w:r w:rsidR="003E26E5" w:rsidRPr="00536B59">
        <w:rPr>
          <w:rFonts w:ascii="Times New Roman" w:hAnsi="Times New Roman" w:cs="Times New Roman"/>
          <w:bCs/>
          <w:sz w:val="26"/>
          <w:szCs w:val="26"/>
        </w:rPr>
        <w:t>государственной</w:t>
      </w:r>
      <w:r w:rsidR="00D12C84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поддержки</w:t>
      </w:r>
      <w:r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является оказание инвалидам и ветеранам Великой Отечественной войны 1941-1945 годов, членам их семей погибших (умерших)</w:t>
      </w:r>
      <w:r w:rsidR="00C715B4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инвалидов и участников Великой Отечественной войны 1941-1945 годов, бывшим несовершеннолетним узникам концлагерей, гетто, других мест принудительного содержания, созданных фашистами и их союзниками в период Второй мировой войны (далее – ветераны (инвалиды) Великой Отечественной войны 1941-1945 годов), мер </w:t>
      </w:r>
      <w:r w:rsidR="003E26E5" w:rsidRPr="00536B59">
        <w:rPr>
          <w:rFonts w:ascii="Times New Roman" w:hAnsi="Times New Roman" w:cs="Times New Roman"/>
          <w:bCs/>
          <w:sz w:val="26"/>
          <w:szCs w:val="26"/>
        </w:rPr>
        <w:t>государственной</w:t>
      </w:r>
      <w:r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поддержки за счет средств областного бюджета.</w:t>
      </w:r>
    </w:p>
    <w:p w14:paraId="05586B09" w14:textId="77777777" w:rsidR="00C715B4" w:rsidRPr="00536B59" w:rsidRDefault="00C715B4" w:rsidP="00C715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Средства областного бюджета предоставляются </w:t>
      </w:r>
      <w:r w:rsidR="00007E60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Переславль-Залесскому </w:t>
      </w:r>
      <w:r w:rsidR="009769CF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муниципальному </w:t>
      </w:r>
      <w:r w:rsidR="00A40503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округу Ярославской области </w:t>
      </w:r>
      <w:r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в виде межбюджетного трансферта.</w:t>
      </w:r>
      <w:r w:rsidR="00007E60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2C0EDA37" w14:textId="77777777" w:rsidR="00AD3831" w:rsidRPr="00536B59" w:rsidRDefault="00C715B4" w:rsidP="00007E60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</w:t>
      </w:r>
      <w:r w:rsidR="00AD3831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Реализация мероприятий по оказанию мер </w:t>
      </w:r>
      <w:r w:rsidR="003E26E5" w:rsidRPr="00536B59">
        <w:rPr>
          <w:rFonts w:ascii="Times New Roman" w:hAnsi="Times New Roman" w:cs="Times New Roman"/>
          <w:bCs/>
          <w:sz w:val="26"/>
          <w:szCs w:val="26"/>
        </w:rPr>
        <w:t>государственной</w:t>
      </w:r>
      <w:r w:rsidR="00AD3831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поддержки осуществляется мун</w:t>
      </w:r>
      <w:r w:rsidR="004B0805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иципальным казенным учреждением «Многофункциональный центр развития города Переславля-Залесского»</w:t>
      </w:r>
      <w:r w:rsidR="00AD3831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(далее - Учреждение) в рамках муниципальной </w:t>
      </w:r>
      <w:hyperlink r:id="rId6">
        <w:r w:rsidR="00AD3831" w:rsidRPr="00536B59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программы</w:t>
        </w:r>
      </w:hyperlink>
      <w:r w:rsidR="00AD3831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, утвержденной постано</w:t>
      </w:r>
      <w:r w:rsidR="004B0805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влением Администрации</w:t>
      </w:r>
      <w:r w:rsidR="00A40503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города Переславля</w:t>
      </w:r>
      <w:r w:rsidR="004B0805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-Залесского </w:t>
      </w:r>
      <w:r w:rsidR="00AD3831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0924DE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30.03.2022 № ПОС.03-0652/22  </w:t>
      </w:r>
      <w:r w:rsidR="00A40503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="00AD3831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Об утвер</w:t>
      </w:r>
      <w:r w:rsidR="00007E60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ждении муниципальной программы </w:t>
      </w:r>
      <w:r w:rsidR="000924DE" w:rsidRPr="00536B59">
        <w:rPr>
          <w:rFonts w:ascii="Times New Roman" w:eastAsia="Calibri" w:hAnsi="Times New Roman" w:cs="Times New Roman"/>
          <w:color w:val="000000"/>
          <w:sz w:val="26"/>
          <w:szCs w:val="26"/>
        </w:rPr>
        <w:t>«Обеспечение качественными коммунальными услугами населения в городском округе город Переславль-Залесский Ярославской области»</w:t>
      </w:r>
      <w:r w:rsidR="00A40503" w:rsidRPr="00536B59">
        <w:rPr>
          <w:rFonts w:ascii="Times New Roman" w:eastAsia="Calibri" w:hAnsi="Times New Roman" w:cs="Times New Roman"/>
          <w:color w:val="000000"/>
          <w:sz w:val="26"/>
          <w:szCs w:val="26"/>
        </w:rPr>
        <w:t>»</w:t>
      </w:r>
      <w:r w:rsidR="009E5C09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D3831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(далее - МП).</w:t>
      </w:r>
    </w:p>
    <w:p w14:paraId="50D62E52" w14:textId="77777777" w:rsidR="00CF60A9" w:rsidRPr="00536B59" w:rsidRDefault="00C715B4" w:rsidP="00CF60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36B59">
        <w:rPr>
          <w:rFonts w:ascii="Times New Roman" w:hAnsi="Times New Roman" w:cs="Times New Roman"/>
          <w:sz w:val="26"/>
          <w:szCs w:val="26"/>
        </w:rPr>
        <w:t xml:space="preserve">3. </w:t>
      </w:r>
      <w:r w:rsidR="00CF60A9" w:rsidRPr="00536B59">
        <w:rPr>
          <w:rFonts w:ascii="Times New Roman" w:hAnsi="Times New Roman" w:cs="Times New Roman"/>
          <w:sz w:val="26"/>
          <w:szCs w:val="26"/>
        </w:rPr>
        <w:t xml:space="preserve">Порядок распространяется </w:t>
      </w:r>
      <w:r w:rsidR="00A9078D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</w:t>
      </w:r>
      <w:r w:rsidR="00CF60A9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ветеран</w:t>
      </w:r>
      <w:r w:rsidR="00A9078D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ов</w:t>
      </w:r>
      <w:r w:rsidR="00CF60A9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(инвалид</w:t>
      </w:r>
      <w:r w:rsidR="00A9078D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ов</w:t>
      </w:r>
      <w:r w:rsidR="00CF60A9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) Великой Отечественной войны 1941-1945 годов</w:t>
      </w:r>
      <w:r w:rsidR="00CF60A9" w:rsidRPr="00536B59">
        <w:rPr>
          <w:rFonts w:ascii="Times New Roman" w:hAnsi="Times New Roman" w:cs="Times New Roman"/>
          <w:sz w:val="26"/>
          <w:szCs w:val="26"/>
        </w:rPr>
        <w:t xml:space="preserve">, проживающих на территории </w:t>
      </w:r>
      <w:r w:rsidR="0004056F" w:rsidRPr="00536B59">
        <w:rPr>
          <w:rFonts w:ascii="Times New Roman" w:hAnsi="Times New Roman" w:cs="Times New Roman"/>
          <w:sz w:val="26"/>
          <w:szCs w:val="26"/>
        </w:rPr>
        <w:t xml:space="preserve">Переславль-Залесского </w:t>
      </w:r>
      <w:r w:rsidR="009769CF" w:rsidRPr="00536B59">
        <w:rPr>
          <w:rFonts w:ascii="Times New Roman" w:hAnsi="Times New Roman" w:cs="Times New Roman"/>
          <w:sz w:val="26"/>
          <w:szCs w:val="26"/>
        </w:rPr>
        <w:t>муниципального округа</w:t>
      </w:r>
      <w:r w:rsidR="001F34C8" w:rsidRPr="00536B59">
        <w:rPr>
          <w:rFonts w:ascii="Times New Roman" w:hAnsi="Times New Roman" w:cs="Times New Roman"/>
          <w:sz w:val="26"/>
          <w:szCs w:val="26"/>
        </w:rPr>
        <w:t xml:space="preserve"> Ярославской области</w:t>
      </w:r>
      <w:r w:rsidR="00CF60A9" w:rsidRPr="00536B59">
        <w:rPr>
          <w:rFonts w:ascii="Times New Roman" w:hAnsi="Times New Roman" w:cs="Times New Roman"/>
          <w:sz w:val="26"/>
          <w:szCs w:val="26"/>
        </w:rPr>
        <w:t xml:space="preserve">, не получавших ранее меры государственной поддержки в рамках </w:t>
      </w:r>
      <w:hyperlink r:id="rId7" w:history="1">
        <w:r w:rsidR="00CF60A9" w:rsidRPr="00536B59">
          <w:rPr>
            <w:rFonts w:ascii="Times New Roman" w:hAnsi="Times New Roman" w:cs="Times New Roman"/>
            <w:color w:val="000000" w:themeColor="text1"/>
            <w:sz w:val="26"/>
            <w:szCs w:val="26"/>
          </w:rPr>
          <w:t>Методики</w:t>
        </w:r>
      </w:hyperlink>
      <w:r w:rsidR="00CF60A9" w:rsidRPr="00536B59">
        <w:rPr>
          <w:rFonts w:ascii="Times New Roman" w:hAnsi="Times New Roman" w:cs="Times New Roman"/>
          <w:sz w:val="26"/>
          <w:szCs w:val="26"/>
        </w:rPr>
        <w:t xml:space="preserve">, утвержденной постановлением Правительства области от 23.04.2018 N 296-п "Об утверждении Методики распределения и правил предоставления из областного бюджета бюджетам муниципальных образований Ярославской области иных межбюджетных трансфертов на оказание государственной поддержки отдельным категориям граждан для проведения ремонта жилых помещений и (или) работ, направленных на </w:t>
      </w:r>
      <w:r w:rsidR="00CF60A9" w:rsidRPr="00536B59">
        <w:rPr>
          <w:rFonts w:ascii="Times New Roman" w:hAnsi="Times New Roman" w:cs="Times New Roman"/>
          <w:sz w:val="26"/>
          <w:szCs w:val="26"/>
        </w:rPr>
        <w:lastRenderedPageBreak/>
        <w:t>повышение уровня обеспеченности их коммунальными услугами" (далее - Методика), и отнесенных к следующим категориям:</w:t>
      </w:r>
    </w:p>
    <w:p w14:paraId="43BBDE6C" w14:textId="77777777" w:rsidR="009C1C3A" w:rsidRPr="00536B59" w:rsidRDefault="009C1C3A" w:rsidP="00CF60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36B59">
        <w:rPr>
          <w:rFonts w:ascii="Times New Roman" w:hAnsi="Times New Roman" w:cs="Times New Roman"/>
          <w:sz w:val="26"/>
          <w:szCs w:val="26"/>
        </w:rPr>
        <w:t xml:space="preserve">- инвалиды Великой Отечественной войны 1941 - 1945 годов, указанные в </w:t>
      </w:r>
      <w:hyperlink r:id="rId8" w:history="1">
        <w:r w:rsidRPr="00536B59">
          <w:rPr>
            <w:rFonts w:ascii="Times New Roman" w:hAnsi="Times New Roman" w:cs="Times New Roman"/>
            <w:sz w:val="26"/>
            <w:szCs w:val="26"/>
          </w:rPr>
          <w:t>статье 4</w:t>
        </w:r>
      </w:hyperlink>
      <w:r w:rsidRPr="00536B59">
        <w:rPr>
          <w:rFonts w:ascii="Times New Roman" w:hAnsi="Times New Roman" w:cs="Times New Roman"/>
          <w:sz w:val="26"/>
          <w:szCs w:val="26"/>
        </w:rPr>
        <w:t xml:space="preserve"> Федерального закона от 12</w:t>
      </w:r>
      <w:r w:rsidR="00F70944" w:rsidRPr="00536B59">
        <w:rPr>
          <w:rFonts w:ascii="Times New Roman" w:hAnsi="Times New Roman" w:cs="Times New Roman"/>
          <w:sz w:val="26"/>
          <w:szCs w:val="26"/>
        </w:rPr>
        <w:t>.01.</w:t>
      </w:r>
      <w:r w:rsidRPr="00536B59">
        <w:rPr>
          <w:rFonts w:ascii="Times New Roman" w:hAnsi="Times New Roman" w:cs="Times New Roman"/>
          <w:sz w:val="26"/>
          <w:szCs w:val="26"/>
        </w:rPr>
        <w:t>1995 года N 5-ФЗ "О ветеранах" (далее - Федеральный закон N 5-ФЗ);</w:t>
      </w:r>
    </w:p>
    <w:p w14:paraId="1950BEE3" w14:textId="77777777" w:rsidR="009C1C3A" w:rsidRPr="00536B59" w:rsidRDefault="009C1C3A" w:rsidP="009C1C3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36B59">
        <w:rPr>
          <w:rFonts w:ascii="Times New Roman" w:hAnsi="Times New Roman" w:cs="Times New Roman"/>
          <w:sz w:val="26"/>
          <w:szCs w:val="26"/>
        </w:rPr>
        <w:t xml:space="preserve">- участники Великой Отечественной войны 1941 - 1945 годов, ставшие инвалидами, указанные в </w:t>
      </w:r>
      <w:hyperlink r:id="rId9" w:history="1">
        <w:r w:rsidRPr="00536B59">
          <w:rPr>
            <w:rFonts w:ascii="Times New Roman" w:hAnsi="Times New Roman" w:cs="Times New Roman"/>
            <w:sz w:val="26"/>
            <w:szCs w:val="26"/>
          </w:rPr>
          <w:t>пункте 2 статьи 15</w:t>
        </w:r>
      </w:hyperlink>
      <w:r w:rsidRPr="00536B59">
        <w:rPr>
          <w:rFonts w:ascii="Times New Roman" w:hAnsi="Times New Roman" w:cs="Times New Roman"/>
          <w:sz w:val="26"/>
          <w:szCs w:val="26"/>
        </w:rPr>
        <w:t xml:space="preserve"> Федерального закона N 5-ФЗ;</w:t>
      </w:r>
    </w:p>
    <w:p w14:paraId="49B7C249" w14:textId="77777777" w:rsidR="009C1C3A" w:rsidRPr="00536B59" w:rsidRDefault="009C1C3A" w:rsidP="009C1C3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36B59">
        <w:rPr>
          <w:rFonts w:ascii="Times New Roman" w:hAnsi="Times New Roman" w:cs="Times New Roman"/>
          <w:sz w:val="26"/>
          <w:szCs w:val="26"/>
        </w:rPr>
        <w:t xml:space="preserve">- участники Великой Отечественной войны 1941 - 1945 годов, указанные в </w:t>
      </w:r>
      <w:hyperlink r:id="rId10" w:history="1">
        <w:r w:rsidRPr="00536B59">
          <w:rPr>
            <w:rFonts w:ascii="Times New Roman" w:hAnsi="Times New Roman" w:cs="Times New Roman"/>
            <w:sz w:val="26"/>
            <w:szCs w:val="26"/>
          </w:rPr>
          <w:t>подпункте 1 пункта 1 статьи 2</w:t>
        </w:r>
      </w:hyperlink>
      <w:r w:rsidRPr="00536B59">
        <w:rPr>
          <w:rFonts w:ascii="Times New Roman" w:hAnsi="Times New Roman" w:cs="Times New Roman"/>
          <w:sz w:val="26"/>
          <w:szCs w:val="26"/>
        </w:rPr>
        <w:t xml:space="preserve"> Федерального закона N 5-ФЗ;</w:t>
      </w:r>
    </w:p>
    <w:p w14:paraId="29A550B9" w14:textId="77777777" w:rsidR="009C1C3A" w:rsidRPr="00536B59" w:rsidRDefault="009C1C3A" w:rsidP="009C1C3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36B59">
        <w:rPr>
          <w:rFonts w:ascii="Times New Roman" w:hAnsi="Times New Roman" w:cs="Times New Roman"/>
          <w:sz w:val="26"/>
          <w:szCs w:val="26"/>
        </w:rPr>
        <w:t xml:space="preserve">- ветераны Великой Отечественной войны 1941 - 1945 годов из числа лиц, награжденных знаком "Жителю блокадного Ленинграда", "Житель осажденного Севастополя", "Житель осажденного Сталинграда", указанные в </w:t>
      </w:r>
      <w:hyperlink r:id="rId11" w:history="1">
        <w:r w:rsidRPr="00536B59">
          <w:rPr>
            <w:rFonts w:ascii="Times New Roman" w:hAnsi="Times New Roman" w:cs="Times New Roman"/>
            <w:sz w:val="26"/>
            <w:szCs w:val="26"/>
          </w:rPr>
          <w:t>подпункте 3 пункта 1 статьи 2</w:t>
        </w:r>
      </w:hyperlink>
      <w:r w:rsidRPr="00536B59">
        <w:rPr>
          <w:rFonts w:ascii="Times New Roman" w:hAnsi="Times New Roman" w:cs="Times New Roman"/>
          <w:sz w:val="26"/>
          <w:szCs w:val="26"/>
        </w:rPr>
        <w:t xml:space="preserve"> Федерального закона N 5-ФЗ;</w:t>
      </w:r>
    </w:p>
    <w:p w14:paraId="461699C1" w14:textId="77777777" w:rsidR="009C1C3A" w:rsidRPr="00536B59" w:rsidRDefault="009C1C3A" w:rsidP="009C1C3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36B59">
        <w:rPr>
          <w:rFonts w:ascii="Times New Roman" w:hAnsi="Times New Roman" w:cs="Times New Roman"/>
          <w:sz w:val="26"/>
          <w:szCs w:val="26"/>
        </w:rPr>
        <w:t xml:space="preserve">- ветераны Великой Отечественной войны 1941 - 1945 годов из числа лиц, работавших на объектах противовоздушной обороны, указанные в </w:t>
      </w:r>
      <w:hyperlink r:id="rId12" w:history="1">
        <w:r w:rsidRPr="00536B59">
          <w:rPr>
            <w:rFonts w:ascii="Times New Roman" w:hAnsi="Times New Roman" w:cs="Times New Roman"/>
            <w:sz w:val="26"/>
            <w:szCs w:val="26"/>
          </w:rPr>
          <w:t>подпункте 2 пункта 1 статьи 2</w:t>
        </w:r>
      </w:hyperlink>
      <w:r w:rsidRPr="00536B59">
        <w:rPr>
          <w:rFonts w:ascii="Times New Roman" w:hAnsi="Times New Roman" w:cs="Times New Roman"/>
          <w:sz w:val="26"/>
          <w:szCs w:val="26"/>
        </w:rPr>
        <w:t xml:space="preserve"> Федерального закона N 5-ФЗ;</w:t>
      </w:r>
    </w:p>
    <w:p w14:paraId="6C156511" w14:textId="77777777" w:rsidR="009C1C3A" w:rsidRPr="00536B59" w:rsidRDefault="009C1C3A" w:rsidP="009C1C3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36B59">
        <w:rPr>
          <w:rFonts w:ascii="Times New Roman" w:hAnsi="Times New Roman" w:cs="Times New Roman"/>
          <w:sz w:val="26"/>
          <w:szCs w:val="26"/>
        </w:rPr>
        <w:t xml:space="preserve">- ветераны Великой Отечественной войны 1941 - 1945 годов из числа лиц, работавших в тылу в годы Великой Отечественной войны 1941 - 1945 годов, указанные в </w:t>
      </w:r>
      <w:hyperlink r:id="rId13" w:history="1">
        <w:r w:rsidRPr="00536B59">
          <w:rPr>
            <w:rFonts w:ascii="Times New Roman" w:hAnsi="Times New Roman" w:cs="Times New Roman"/>
            <w:sz w:val="26"/>
            <w:szCs w:val="26"/>
          </w:rPr>
          <w:t>подпункте 4 пункта 1 статьи 2</w:t>
        </w:r>
      </w:hyperlink>
      <w:r w:rsidRPr="00536B59">
        <w:rPr>
          <w:rFonts w:ascii="Times New Roman" w:hAnsi="Times New Roman" w:cs="Times New Roman"/>
          <w:sz w:val="26"/>
          <w:szCs w:val="26"/>
        </w:rPr>
        <w:t xml:space="preserve"> Федерального закона N 5-ФЗ;</w:t>
      </w:r>
    </w:p>
    <w:p w14:paraId="0BD322DB" w14:textId="77777777" w:rsidR="009C1C3A" w:rsidRPr="00536B59" w:rsidRDefault="009C1C3A" w:rsidP="009C1C3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36B59">
        <w:rPr>
          <w:rFonts w:ascii="Times New Roman" w:hAnsi="Times New Roman" w:cs="Times New Roman"/>
          <w:sz w:val="26"/>
          <w:szCs w:val="26"/>
        </w:rPr>
        <w:t xml:space="preserve">- члены семей погибших (умерших) инвалидов и участников Великой Отечественной войны 1941 - 1945 годов, указанные в </w:t>
      </w:r>
      <w:hyperlink r:id="rId14" w:history="1">
        <w:r w:rsidRPr="00536B59">
          <w:rPr>
            <w:rFonts w:ascii="Times New Roman" w:hAnsi="Times New Roman" w:cs="Times New Roman"/>
            <w:sz w:val="26"/>
            <w:szCs w:val="26"/>
          </w:rPr>
          <w:t>статье 21</w:t>
        </w:r>
      </w:hyperlink>
      <w:r w:rsidRPr="00536B59">
        <w:rPr>
          <w:rFonts w:ascii="Times New Roman" w:hAnsi="Times New Roman" w:cs="Times New Roman"/>
          <w:sz w:val="26"/>
          <w:szCs w:val="26"/>
        </w:rPr>
        <w:t xml:space="preserve"> Федерального закона N 5-ФЗ;</w:t>
      </w:r>
    </w:p>
    <w:p w14:paraId="3DECF1C4" w14:textId="77777777" w:rsidR="009C1C3A" w:rsidRPr="00536B59" w:rsidRDefault="009C1C3A" w:rsidP="007F64D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36B59">
        <w:rPr>
          <w:rFonts w:ascii="Times New Roman" w:hAnsi="Times New Roman" w:cs="Times New Roman"/>
          <w:sz w:val="26"/>
          <w:szCs w:val="26"/>
        </w:rPr>
        <w:t xml:space="preserve">- бывшие несовершеннолетние узники концлагерей, гетто, других мест принудительного содержания, созданных фашистами и их союзниками в период Второй мировой войны, указанные в </w:t>
      </w:r>
      <w:hyperlink r:id="rId15" w:history="1">
        <w:r w:rsidRPr="00536B59">
          <w:rPr>
            <w:rFonts w:ascii="Times New Roman" w:hAnsi="Times New Roman" w:cs="Times New Roman"/>
            <w:sz w:val="26"/>
            <w:szCs w:val="26"/>
          </w:rPr>
          <w:t>пункте 8 статьи 154</w:t>
        </w:r>
      </w:hyperlink>
      <w:r w:rsidRPr="00536B59">
        <w:rPr>
          <w:rFonts w:ascii="Times New Roman" w:hAnsi="Times New Roman" w:cs="Times New Roman"/>
          <w:sz w:val="26"/>
          <w:szCs w:val="26"/>
        </w:rPr>
        <w:t xml:space="preserve"> Федерального закона от </w:t>
      </w:r>
      <w:r w:rsidR="00F70944" w:rsidRPr="00536B59">
        <w:rPr>
          <w:rFonts w:ascii="Times New Roman" w:hAnsi="Times New Roman" w:cs="Times New Roman"/>
          <w:sz w:val="26"/>
          <w:szCs w:val="26"/>
        </w:rPr>
        <w:t>22.08.</w:t>
      </w:r>
      <w:r w:rsidRPr="00536B59">
        <w:rPr>
          <w:rFonts w:ascii="Times New Roman" w:hAnsi="Times New Roman" w:cs="Times New Roman"/>
          <w:sz w:val="26"/>
          <w:szCs w:val="26"/>
        </w:rPr>
        <w:t>2004 года N 122-ФЗ 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"О внесении изменений и дополнений в Федеральный закон "Об общих принципах организации законодательных (представительных) и исполнительных органов государственной власти субъектов Российской Федерации" и "Об общих принципах организации местного самоуправления в Российской Федерации".</w:t>
      </w:r>
    </w:p>
    <w:p w14:paraId="4603CD9C" w14:textId="77777777" w:rsidR="00AA3DC3" w:rsidRPr="00536B59" w:rsidRDefault="00AA3DC3" w:rsidP="007F64D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36B59">
        <w:rPr>
          <w:rFonts w:ascii="Times New Roman" w:hAnsi="Times New Roman" w:cs="Times New Roman"/>
          <w:sz w:val="26"/>
          <w:szCs w:val="26"/>
        </w:rPr>
        <w:t xml:space="preserve">4. </w:t>
      </w:r>
      <w:r w:rsidR="003E26E5" w:rsidRPr="00536B59">
        <w:rPr>
          <w:rFonts w:ascii="Times New Roman" w:hAnsi="Times New Roman" w:cs="Times New Roman"/>
          <w:sz w:val="26"/>
          <w:szCs w:val="26"/>
        </w:rPr>
        <w:t>Государственная</w:t>
      </w:r>
      <w:r w:rsidRPr="00536B59">
        <w:rPr>
          <w:rFonts w:ascii="Times New Roman" w:hAnsi="Times New Roman" w:cs="Times New Roman"/>
          <w:sz w:val="26"/>
          <w:szCs w:val="26"/>
        </w:rPr>
        <w:t xml:space="preserve"> поддержка может быть использована на выполнение следующих видов работ:</w:t>
      </w:r>
    </w:p>
    <w:p w14:paraId="1AF3B89C" w14:textId="77777777" w:rsidR="007F64DD" w:rsidRPr="00536B59" w:rsidRDefault="007F64DD" w:rsidP="007F64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36B59">
        <w:rPr>
          <w:rFonts w:ascii="Times New Roman" w:hAnsi="Times New Roman" w:cs="Times New Roman"/>
          <w:sz w:val="26"/>
          <w:szCs w:val="26"/>
        </w:rPr>
        <w:t>- в индивидуальном жилом доме:</w:t>
      </w:r>
    </w:p>
    <w:p w14:paraId="12FDF178" w14:textId="77777777" w:rsidR="007F64DD" w:rsidRPr="00536B59" w:rsidRDefault="007F64DD" w:rsidP="007F64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36B59">
        <w:rPr>
          <w:rFonts w:ascii="Times New Roman" w:hAnsi="Times New Roman" w:cs="Times New Roman"/>
          <w:sz w:val="26"/>
          <w:szCs w:val="26"/>
        </w:rPr>
        <w:t>ремонт наружных ограждающих конструкций и конструктивных элементов жилых домов, а именно: ремонт крыши (в том числе стропильной системы), фасадов дома, окон, входных дверей, восстановление поврежденных участков фундамента и др.;</w:t>
      </w:r>
    </w:p>
    <w:p w14:paraId="3325564C" w14:textId="77777777" w:rsidR="007F64DD" w:rsidRPr="00536B59" w:rsidRDefault="007F64DD" w:rsidP="007F64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36B59">
        <w:rPr>
          <w:rFonts w:ascii="Times New Roman" w:hAnsi="Times New Roman" w:cs="Times New Roman"/>
          <w:sz w:val="26"/>
          <w:szCs w:val="26"/>
        </w:rPr>
        <w:t>переустройство, установка, замена и восстановление работоспособности отдельных элементов и частей элементов внутренних систем отопления, водоснабжения, электроснабжения, газоснабжения, водоотведения;</w:t>
      </w:r>
    </w:p>
    <w:p w14:paraId="3A6C62F3" w14:textId="77777777" w:rsidR="007F64DD" w:rsidRPr="00536B59" w:rsidRDefault="007F64DD" w:rsidP="007F64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36B59">
        <w:rPr>
          <w:rFonts w:ascii="Times New Roman" w:hAnsi="Times New Roman" w:cs="Times New Roman"/>
          <w:sz w:val="26"/>
          <w:szCs w:val="26"/>
        </w:rPr>
        <w:t>замена печного отопления центральным или автономным источником теплоснабжения;</w:t>
      </w:r>
    </w:p>
    <w:p w14:paraId="6B1CC6BD" w14:textId="77777777" w:rsidR="007F64DD" w:rsidRPr="00536B59" w:rsidRDefault="007F64DD" w:rsidP="007F64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36B59">
        <w:rPr>
          <w:rFonts w:ascii="Times New Roman" w:hAnsi="Times New Roman" w:cs="Times New Roman"/>
          <w:sz w:val="26"/>
          <w:szCs w:val="26"/>
        </w:rPr>
        <w:t xml:space="preserve">переустройство, установка, замена и восстановление работоспособности отдельных элементов и частей элементов внешних систем отопления, водоснабжения, электроснабжения, газоснабжения, водоотведения с </w:t>
      </w:r>
      <w:r w:rsidRPr="00536B59">
        <w:rPr>
          <w:rFonts w:ascii="Times New Roman" w:hAnsi="Times New Roman" w:cs="Times New Roman"/>
          <w:sz w:val="26"/>
          <w:szCs w:val="26"/>
        </w:rPr>
        <w:lastRenderedPageBreak/>
        <w:t>присоединением к существующим магистральным сетям при расстоянии от ввода до точки подключения к магистралям до 150 м;</w:t>
      </w:r>
    </w:p>
    <w:p w14:paraId="4A011EEB" w14:textId="77777777" w:rsidR="007F64DD" w:rsidRPr="00536B59" w:rsidRDefault="007F64DD" w:rsidP="007F64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36B59">
        <w:rPr>
          <w:rFonts w:ascii="Times New Roman" w:hAnsi="Times New Roman" w:cs="Times New Roman"/>
          <w:sz w:val="26"/>
          <w:szCs w:val="26"/>
        </w:rPr>
        <w:t>- в жилом помещении, расположенном в многоквартирном доме (далее - МКД), - переустройство, установка, замена и восстановление работоспособности отдельных элементов и частей элементов внутренних систем отопления, водоснабжения, электроснабжения, газоснабжения, водоотведения.</w:t>
      </w:r>
    </w:p>
    <w:p w14:paraId="280C0AB1" w14:textId="77777777" w:rsidR="007F64DD" w:rsidRPr="00536B59" w:rsidRDefault="007F64DD" w:rsidP="007F64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36B59">
        <w:rPr>
          <w:rFonts w:ascii="Times New Roman" w:hAnsi="Times New Roman" w:cs="Times New Roman"/>
          <w:sz w:val="26"/>
          <w:szCs w:val="26"/>
        </w:rPr>
        <w:t>Как в индивидуальном жилом доме, так и в жилом помещении, расположенном в МКД, допускаются разработка проектной документации, необходимой для повышения уровня обеспеченности коммунальными услугами, проведение работ по приобретению материалов, необходимых для ремонта, замене санитарно-технического оборудования, газового оборудования, замене и восстановлению окон, дверей и полов, оклейке, внутренней отделке помещений.</w:t>
      </w:r>
    </w:p>
    <w:p w14:paraId="710302A9" w14:textId="77777777" w:rsidR="007F64DD" w:rsidRPr="00536B59" w:rsidRDefault="007F64DD" w:rsidP="007F64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36B59">
        <w:rPr>
          <w:rFonts w:ascii="Times New Roman" w:hAnsi="Times New Roman" w:cs="Times New Roman"/>
          <w:sz w:val="26"/>
          <w:szCs w:val="26"/>
        </w:rPr>
        <w:t>Межбюджетные трансферты по желанию ветерана (инвалида) Великой Отечественной войны 1941 - 1945 годов могут быть полностью использованы на приобретение оборудования и материалов.</w:t>
      </w:r>
    </w:p>
    <w:p w14:paraId="1B8A0FD9" w14:textId="77777777" w:rsidR="007F64DD" w:rsidRPr="00536B59" w:rsidRDefault="007F64DD" w:rsidP="007F64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36B59">
        <w:rPr>
          <w:rFonts w:ascii="Times New Roman" w:hAnsi="Times New Roman" w:cs="Times New Roman"/>
          <w:sz w:val="26"/>
          <w:szCs w:val="26"/>
        </w:rPr>
        <w:t>При использовании межбюджетных трансфертов полностью на приобретение оборудования и материалов выполнение ремонтных работ осуществляется ветераном (инвалидом) Великой Отечественной войны 1941 - 1945 годов самостоятельно за счет собственных средств.</w:t>
      </w:r>
    </w:p>
    <w:p w14:paraId="1A8EB474" w14:textId="77777777" w:rsidR="009C1C3A" w:rsidRPr="00536B59" w:rsidRDefault="00AA3DC3" w:rsidP="007F64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1E3BB6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Меры </w:t>
      </w:r>
      <w:r w:rsidR="001E3BB6" w:rsidRPr="00536B59">
        <w:rPr>
          <w:rFonts w:ascii="Times New Roman" w:hAnsi="Times New Roman" w:cs="Times New Roman"/>
          <w:sz w:val="26"/>
          <w:szCs w:val="26"/>
        </w:rPr>
        <w:t>государственной поддержки предоставляются из расчета не более 37000,00 рублей на одного чел</w:t>
      </w:r>
      <w:r w:rsidR="00184CCD" w:rsidRPr="00536B59">
        <w:rPr>
          <w:rFonts w:ascii="Times New Roman" w:hAnsi="Times New Roman" w:cs="Times New Roman"/>
          <w:sz w:val="26"/>
          <w:szCs w:val="26"/>
        </w:rPr>
        <w:t>овека за счет средств</w:t>
      </w:r>
      <w:r w:rsidR="001E3BB6" w:rsidRPr="00536B59">
        <w:rPr>
          <w:rFonts w:ascii="Times New Roman" w:hAnsi="Times New Roman" w:cs="Times New Roman"/>
          <w:sz w:val="26"/>
          <w:szCs w:val="26"/>
        </w:rPr>
        <w:t xml:space="preserve"> бюджета категориям граждан</w:t>
      </w:r>
      <w:r w:rsidR="00A9078D" w:rsidRPr="00536B59">
        <w:rPr>
          <w:rFonts w:ascii="Times New Roman" w:hAnsi="Times New Roman" w:cs="Times New Roman"/>
          <w:sz w:val="26"/>
          <w:szCs w:val="26"/>
        </w:rPr>
        <w:t>, указанных в</w:t>
      </w:r>
      <w:r w:rsidR="001E3BB6" w:rsidRPr="00536B59">
        <w:rPr>
          <w:rFonts w:ascii="Times New Roman" w:hAnsi="Times New Roman" w:cs="Times New Roman"/>
          <w:sz w:val="26"/>
          <w:szCs w:val="26"/>
        </w:rPr>
        <w:t xml:space="preserve"> </w:t>
      </w:r>
      <w:hyperlink r:id="rId16">
        <w:r w:rsidR="001E3BB6" w:rsidRPr="00536B59">
          <w:rPr>
            <w:rFonts w:ascii="Times New Roman" w:hAnsi="Times New Roman" w:cs="Times New Roman"/>
            <w:sz w:val="26"/>
            <w:szCs w:val="26"/>
          </w:rPr>
          <w:t>пункт</w:t>
        </w:r>
        <w:r w:rsidR="00A9078D" w:rsidRPr="00536B59">
          <w:rPr>
            <w:rFonts w:ascii="Times New Roman" w:hAnsi="Times New Roman" w:cs="Times New Roman"/>
            <w:sz w:val="26"/>
            <w:szCs w:val="26"/>
          </w:rPr>
          <w:t xml:space="preserve">е </w:t>
        </w:r>
        <w:r w:rsidR="00D0333A" w:rsidRPr="00536B59">
          <w:rPr>
            <w:rFonts w:ascii="Times New Roman" w:hAnsi="Times New Roman" w:cs="Times New Roman"/>
            <w:sz w:val="26"/>
            <w:szCs w:val="26"/>
          </w:rPr>
          <w:t>3</w:t>
        </w:r>
      </w:hyperlink>
      <w:r w:rsidR="001E3BB6" w:rsidRPr="00536B59">
        <w:rPr>
          <w:rFonts w:ascii="Times New Roman" w:hAnsi="Times New Roman" w:cs="Times New Roman"/>
          <w:sz w:val="26"/>
          <w:szCs w:val="26"/>
        </w:rPr>
        <w:t xml:space="preserve"> </w:t>
      </w:r>
      <w:r w:rsidR="002C5F64" w:rsidRPr="00536B59">
        <w:rPr>
          <w:rFonts w:ascii="Times New Roman" w:hAnsi="Times New Roman" w:cs="Times New Roman"/>
          <w:sz w:val="26"/>
          <w:szCs w:val="26"/>
        </w:rPr>
        <w:t>Порядка.</w:t>
      </w:r>
    </w:p>
    <w:p w14:paraId="6FAD7797" w14:textId="77777777" w:rsidR="00CB5D12" w:rsidRPr="00536B59" w:rsidRDefault="00AA3DC3" w:rsidP="007F64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6B59">
        <w:rPr>
          <w:rFonts w:ascii="Times New Roman" w:hAnsi="Times New Roman" w:cs="Times New Roman"/>
          <w:sz w:val="26"/>
          <w:szCs w:val="26"/>
        </w:rPr>
        <w:t>6</w:t>
      </w:r>
      <w:r w:rsidR="001E3BB6" w:rsidRPr="00536B59">
        <w:rPr>
          <w:rFonts w:ascii="Times New Roman" w:hAnsi="Times New Roman" w:cs="Times New Roman"/>
          <w:sz w:val="26"/>
          <w:szCs w:val="26"/>
        </w:rPr>
        <w:t>. Средства бюджета, предоставленные на оказание мер государственной поддержки, могут быть использованы для проведения видов работ согласно</w:t>
      </w:r>
      <w:r w:rsidR="00C1361B" w:rsidRPr="00536B59">
        <w:rPr>
          <w:rFonts w:ascii="Times New Roman" w:hAnsi="Times New Roman" w:cs="Times New Roman"/>
          <w:sz w:val="26"/>
          <w:szCs w:val="26"/>
        </w:rPr>
        <w:t xml:space="preserve"> пункта</w:t>
      </w:r>
      <w:r w:rsidR="001E3BB6" w:rsidRPr="00536B59">
        <w:rPr>
          <w:rFonts w:ascii="Times New Roman" w:hAnsi="Times New Roman" w:cs="Times New Roman"/>
          <w:sz w:val="26"/>
          <w:szCs w:val="26"/>
        </w:rPr>
        <w:t xml:space="preserve"> </w:t>
      </w:r>
      <w:hyperlink r:id="rId17">
        <w:r w:rsidR="001B0C92" w:rsidRPr="00536B59">
          <w:rPr>
            <w:rFonts w:ascii="Times New Roman" w:hAnsi="Times New Roman" w:cs="Times New Roman"/>
            <w:color w:val="000000" w:themeColor="text1"/>
            <w:sz w:val="26"/>
            <w:szCs w:val="26"/>
          </w:rPr>
          <w:t>4</w:t>
        </w:r>
      </w:hyperlink>
      <w:r w:rsidR="001B0C92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Порядка</w:t>
      </w:r>
      <w:r w:rsidR="001E3BB6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6CD1D78F" w14:textId="77777777" w:rsidR="00CB5D12" w:rsidRPr="00536B59" w:rsidRDefault="001E3BB6" w:rsidP="007F64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36B59">
        <w:rPr>
          <w:rFonts w:ascii="Times New Roman" w:hAnsi="Times New Roman" w:cs="Times New Roman"/>
          <w:sz w:val="26"/>
          <w:szCs w:val="26"/>
        </w:rPr>
        <w:t>Подтверждение факта проведения работ, приобретения оборудования и материалов ветераном (инвалидом) Великой Отечественной войны 1941 - 1945 годов осуществляет Учреждение.</w:t>
      </w:r>
    </w:p>
    <w:p w14:paraId="494784F5" w14:textId="77777777" w:rsidR="00A9078D" w:rsidRPr="00536B59" w:rsidRDefault="00AA3DC3" w:rsidP="00A907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36B59">
        <w:rPr>
          <w:rFonts w:ascii="Times New Roman" w:hAnsi="Times New Roman" w:cs="Times New Roman"/>
          <w:sz w:val="26"/>
          <w:szCs w:val="26"/>
        </w:rPr>
        <w:t>7</w:t>
      </w:r>
      <w:r w:rsidR="001E3BB6" w:rsidRPr="00536B59">
        <w:rPr>
          <w:rFonts w:ascii="Times New Roman" w:hAnsi="Times New Roman" w:cs="Times New Roman"/>
          <w:sz w:val="26"/>
          <w:szCs w:val="26"/>
        </w:rPr>
        <w:t xml:space="preserve">. </w:t>
      </w:r>
      <w:r w:rsidR="00A9078D" w:rsidRPr="00536B59">
        <w:rPr>
          <w:rFonts w:ascii="Times New Roman" w:hAnsi="Times New Roman" w:cs="Times New Roman"/>
          <w:sz w:val="26"/>
          <w:szCs w:val="26"/>
        </w:rPr>
        <w:t xml:space="preserve">Механизм предоставления и расходования денежных средств </w:t>
      </w:r>
      <w:r w:rsidR="003E26E5" w:rsidRPr="00536B59">
        <w:rPr>
          <w:rFonts w:ascii="Times New Roman" w:hAnsi="Times New Roman" w:cs="Times New Roman"/>
          <w:bCs/>
          <w:sz w:val="26"/>
          <w:szCs w:val="26"/>
        </w:rPr>
        <w:t>государственной</w:t>
      </w:r>
      <w:r w:rsidR="00A9078D" w:rsidRPr="00536B59">
        <w:rPr>
          <w:rFonts w:ascii="Times New Roman" w:hAnsi="Times New Roman" w:cs="Times New Roman"/>
          <w:sz w:val="26"/>
          <w:szCs w:val="26"/>
        </w:rPr>
        <w:t xml:space="preserve"> поддержки</w:t>
      </w:r>
      <w:r w:rsidR="001B0C92" w:rsidRPr="00536B59">
        <w:rPr>
          <w:rFonts w:ascii="Times New Roman" w:hAnsi="Times New Roman" w:cs="Times New Roman"/>
          <w:sz w:val="26"/>
          <w:szCs w:val="26"/>
        </w:rPr>
        <w:t>.</w:t>
      </w:r>
    </w:p>
    <w:p w14:paraId="57C47628" w14:textId="77777777" w:rsidR="00CB5D12" w:rsidRPr="00536B59" w:rsidRDefault="00A9078D" w:rsidP="00A907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36B59">
        <w:rPr>
          <w:rFonts w:ascii="Times New Roman" w:hAnsi="Times New Roman" w:cs="Times New Roman"/>
          <w:sz w:val="26"/>
          <w:szCs w:val="26"/>
        </w:rPr>
        <w:t xml:space="preserve"> </w:t>
      </w:r>
      <w:r w:rsidR="00AA3DC3" w:rsidRPr="00536B59">
        <w:rPr>
          <w:rFonts w:ascii="Times New Roman" w:hAnsi="Times New Roman" w:cs="Times New Roman"/>
          <w:sz w:val="26"/>
          <w:szCs w:val="26"/>
        </w:rPr>
        <w:t>7</w:t>
      </w:r>
      <w:r w:rsidR="001E3BB6" w:rsidRPr="00536B59">
        <w:rPr>
          <w:rFonts w:ascii="Times New Roman" w:hAnsi="Times New Roman" w:cs="Times New Roman"/>
          <w:sz w:val="26"/>
          <w:szCs w:val="26"/>
        </w:rPr>
        <w:t xml:space="preserve">.1. Ветеран (инвалид) Великой Отечественной войны 1941 - 1945 годов представляет в </w:t>
      </w:r>
      <w:r w:rsidR="0037727D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Учреждение</w:t>
      </w:r>
      <w:r w:rsidR="007C1A2B" w:rsidRPr="00536B59">
        <w:rPr>
          <w:rFonts w:ascii="Times New Roman" w:hAnsi="Times New Roman" w:cs="Times New Roman"/>
          <w:sz w:val="26"/>
          <w:szCs w:val="26"/>
        </w:rPr>
        <w:t xml:space="preserve"> по адресу</w:t>
      </w:r>
      <w:r w:rsidR="0037727D" w:rsidRPr="00536B59">
        <w:rPr>
          <w:rFonts w:ascii="Times New Roman" w:hAnsi="Times New Roman" w:cs="Times New Roman"/>
          <w:sz w:val="26"/>
          <w:szCs w:val="26"/>
        </w:rPr>
        <w:t>:</w:t>
      </w:r>
      <w:r w:rsidR="00561E81" w:rsidRPr="00536B59">
        <w:rPr>
          <w:rFonts w:ascii="Times New Roman" w:hAnsi="Times New Roman" w:cs="Times New Roman"/>
          <w:sz w:val="26"/>
          <w:szCs w:val="26"/>
        </w:rPr>
        <w:t xml:space="preserve"> Ярославская обл.</w:t>
      </w:r>
      <w:r w:rsidR="006E37C8" w:rsidRPr="00536B59">
        <w:rPr>
          <w:rFonts w:ascii="Times New Roman" w:hAnsi="Times New Roman" w:cs="Times New Roman"/>
          <w:sz w:val="26"/>
          <w:szCs w:val="26"/>
        </w:rPr>
        <w:t>, г.</w:t>
      </w:r>
      <w:r w:rsidR="00561E81" w:rsidRPr="00536B59">
        <w:rPr>
          <w:rFonts w:ascii="Times New Roman" w:hAnsi="Times New Roman" w:cs="Times New Roman"/>
          <w:sz w:val="26"/>
          <w:szCs w:val="26"/>
        </w:rPr>
        <w:t xml:space="preserve"> </w:t>
      </w:r>
      <w:r w:rsidR="006E37C8" w:rsidRPr="00536B59">
        <w:rPr>
          <w:rFonts w:ascii="Times New Roman" w:hAnsi="Times New Roman" w:cs="Times New Roman"/>
          <w:sz w:val="26"/>
          <w:szCs w:val="26"/>
        </w:rPr>
        <w:t>Переславль-Залесский,</w:t>
      </w:r>
      <w:r w:rsidR="009769CF" w:rsidRPr="00536B59">
        <w:rPr>
          <w:rFonts w:ascii="Times New Roman" w:hAnsi="Times New Roman" w:cs="Times New Roman"/>
          <w:sz w:val="26"/>
          <w:szCs w:val="26"/>
        </w:rPr>
        <w:t xml:space="preserve"> ул. Комитетская,</w:t>
      </w:r>
      <w:r w:rsidR="0073602D" w:rsidRPr="00536B59">
        <w:rPr>
          <w:rFonts w:ascii="Times New Roman" w:hAnsi="Times New Roman" w:cs="Times New Roman"/>
          <w:sz w:val="26"/>
          <w:szCs w:val="26"/>
        </w:rPr>
        <w:t xml:space="preserve"> д.</w:t>
      </w:r>
      <w:r w:rsidR="009769CF" w:rsidRPr="00536B59">
        <w:rPr>
          <w:rFonts w:ascii="Times New Roman" w:hAnsi="Times New Roman" w:cs="Times New Roman"/>
          <w:sz w:val="26"/>
          <w:szCs w:val="26"/>
        </w:rPr>
        <w:t>5</w:t>
      </w:r>
      <w:r w:rsidR="00F70944" w:rsidRPr="00536B59">
        <w:rPr>
          <w:rFonts w:ascii="Times New Roman" w:hAnsi="Times New Roman" w:cs="Times New Roman"/>
          <w:sz w:val="26"/>
          <w:szCs w:val="26"/>
        </w:rPr>
        <w:t xml:space="preserve">, </w:t>
      </w:r>
      <w:hyperlink w:anchor="P119">
        <w:r w:rsidR="001E3BB6" w:rsidRPr="00536B59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заявление</w:t>
        </w:r>
      </w:hyperlink>
      <w:r w:rsidR="001E3BB6" w:rsidRPr="00536B59">
        <w:rPr>
          <w:rFonts w:ascii="Times New Roman" w:hAnsi="Times New Roman" w:cs="Times New Roman"/>
          <w:sz w:val="26"/>
          <w:szCs w:val="26"/>
        </w:rPr>
        <w:t xml:space="preserve"> на получение средств государственной поддержки для проведения ремонта жилого помещения и (или) работ, направленных на повышение уровня обеспеченности его коммунальными услугами, по форме согласно приложению 1</w:t>
      </w:r>
      <w:r w:rsidR="001E3BB6" w:rsidRPr="00536B5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1E3BB6" w:rsidRPr="00536B59">
        <w:rPr>
          <w:rFonts w:ascii="Times New Roman" w:hAnsi="Times New Roman" w:cs="Times New Roman"/>
          <w:sz w:val="26"/>
          <w:szCs w:val="26"/>
        </w:rPr>
        <w:t>к Порядку (далее - заявление).</w:t>
      </w:r>
    </w:p>
    <w:p w14:paraId="26F5BD7E" w14:textId="77777777" w:rsidR="00CB5D12" w:rsidRPr="00536B59" w:rsidRDefault="001E3BB6" w:rsidP="00CB5D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36B59">
        <w:rPr>
          <w:rFonts w:ascii="Times New Roman" w:hAnsi="Times New Roman" w:cs="Times New Roman"/>
          <w:sz w:val="26"/>
          <w:szCs w:val="26"/>
        </w:rPr>
        <w:t>К заявлению прилагаются:</w:t>
      </w:r>
      <w:bookmarkStart w:id="1" w:name="P59"/>
      <w:bookmarkEnd w:id="1"/>
    </w:p>
    <w:p w14:paraId="3C733FE6" w14:textId="77777777" w:rsidR="00CB5D12" w:rsidRPr="00536B59" w:rsidRDefault="001E3BB6" w:rsidP="00CB5D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36B59">
        <w:rPr>
          <w:rFonts w:ascii="Times New Roman" w:hAnsi="Times New Roman" w:cs="Times New Roman"/>
          <w:sz w:val="26"/>
          <w:szCs w:val="26"/>
        </w:rPr>
        <w:t>- документ, удостоверяющий личность заявителя;</w:t>
      </w:r>
    </w:p>
    <w:p w14:paraId="2C672C14" w14:textId="77777777" w:rsidR="00CB5D12" w:rsidRPr="00536B59" w:rsidRDefault="001E3BB6" w:rsidP="00CB5D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6B59">
        <w:rPr>
          <w:rFonts w:ascii="Times New Roman" w:hAnsi="Times New Roman" w:cs="Times New Roman"/>
          <w:sz w:val="26"/>
          <w:szCs w:val="26"/>
        </w:rPr>
        <w:t xml:space="preserve">- документы, подтверждающие соответствие заявителя требованиям </w:t>
      </w:r>
      <w:hyperlink r:id="rId18">
        <w:r w:rsidRPr="00536B59">
          <w:rPr>
            <w:rFonts w:ascii="Times New Roman" w:hAnsi="Times New Roman" w:cs="Times New Roman"/>
            <w:color w:val="000000" w:themeColor="text1"/>
            <w:sz w:val="26"/>
            <w:szCs w:val="26"/>
          </w:rPr>
          <w:t xml:space="preserve">пункта </w:t>
        </w:r>
      </w:hyperlink>
      <w:r w:rsidR="00B44ECE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44ECE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Порядка</w:t>
      </w:r>
      <w:r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  <w:bookmarkStart w:id="2" w:name="P62"/>
      <w:bookmarkEnd w:id="2"/>
    </w:p>
    <w:p w14:paraId="0D12C6B9" w14:textId="77777777" w:rsidR="001E3BB6" w:rsidRPr="00536B59" w:rsidRDefault="001E3BB6" w:rsidP="00CB5D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- согласие на обработку персональных данных.</w:t>
      </w:r>
    </w:p>
    <w:p w14:paraId="245E5750" w14:textId="77777777" w:rsidR="00CB5D12" w:rsidRPr="00536B59" w:rsidRDefault="001E3BB6" w:rsidP="00CB5D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 приеме заявления специалист Учреждения </w:t>
      </w:r>
      <w:r w:rsidR="00A9078D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 необходимости </w:t>
      </w:r>
      <w:r w:rsidR="00CB5D12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изготавливает копии документов,</w:t>
      </w:r>
      <w:r w:rsidR="00F70944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указанных в третьем и четвертом абзаце данного подпункта, </w:t>
      </w:r>
      <w:r w:rsidR="00CB5D12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их оригиналы возвращаются заявителю.</w:t>
      </w:r>
    </w:p>
    <w:p w14:paraId="52486311" w14:textId="77777777" w:rsidR="000C5C72" w:rsidRPr="00536B59" w:rsidRDefault="001E3BB6" w:rsidP="000C5C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Днем обращения за предоставлением мер </w:t>
      </w:r>
      <w:r w:rsidR="003E26E5" w:rsidRPr="00536B59">
        <w:rPr>
          <w:rFonts w:ascii="Times New Roman" w:hAnsi="Times New Roman" w:cs="Times New Roman"/>
          <w:bCs/>
          <w:sz w:val="26"/>
          <w:szCs w:val="26"/>
        </w:rPr>
        <w:t>государственной</w:t>
      </w:r>
      <w:r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поддержки считается день приема заявления с приложением всех необходимых документов.</w:t>
      </w:r>
    </w:p>
    <w:p w14:paraId="3E0D5632" w14:textId="77777777" w:rsidR="000C5C72" w:rsidRPr="00536B59" w:rsidRDefault="00AA3DC3" w:rsidP="000C5C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7</w:t>
      </w:r>
      <w:r w:rsidR="007A343F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.2</w:t>
      </w:r>
      <w:r w:rsidR="000C5C72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. Специалист Учреждения, принявший заявление,</w:t>
      </w:r>
      <w:r w:rsidR="0004056F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день приема заявления</w:t>
      </w:r>
      <w:r w:rsidR="000C5C72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выдает расписку о приеме заявления и необходимых документов с указанием даты приема</w:t>
      </w:r>
      <w:r w:rsidR="00BD1645" w:rsidRPr="00536B59">
        <w:rPr>
          <w:rFonts w:ascii="Times New Roman" w:hAnsi="Times New Roman" w:cs="Times New Roman"/>
          <w:sz w:val="26"/>
          <w:szCs w:val="26"/>
        </w:rPr>
        <w:t>, по форме согласно приложению 2 к Порядку.</w:t>
      </w:r>
    </w:p>
    <w:p w14:paraId="20B09FE5" w14:textId="77777777" w:rsidR="001E3BB6" w:rsidRPr="00536B59" w:rsidRDefault="00AA3DC3" w:rsidP="007A19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6B59">
        <w:rPr>
          <w:rFonts w:ascii="Times New Roman" w:hAnsi="Times New Roman" w:cs="Times New Roman"/>
          <w:sz w:val="26"/>
          <w:szCs w:val="26"/>
        </w:rPr>
        <w:t>7</w:t>
      </w:r>
      <w:r w:rsidR="007A343F" w:rsidRPr="00536B59">
        <w:rPr>
          <w:rFonts w:ascii="Times New Roman" w:hAnsi="Times New Roman" w:cs="Times New Roman"/>
          <w:sz w:val="26"/>
          <w:szCs w:val="26"/>
        </w:rPr>
        <w:t>.3</w:t>
      </w:r>
      <w:r w:rsidR="001E3BB6" w:rsidRPr="00536B59">
        <w:rPr>
          <w:rFonts w:ascii="Times New Roman" w:hAnsi="Times New Roman" w:cs="Times New Roman"/>
          <w:sz w:val="26"/>
          <w:szCs w:val="26"/>
        </w:rPr>
        <w:t xml:space="preserve">. Учреждение в течение </w:t>
      </w:r>
      <w:r w:rsidR="00B44ECE" w:rsidRPr="00536B59">
        <w:rPr>
          <w:rFonts w:ascii="Times New Roman" w:hAnsi="Times New Roman" w:cs="Times New Roman"/>
          <w:sz w:val="26"/>
          <w:szCs w:val="26"/>
        </w:rPr>
        <w:t>3</w:t>
      </w:r>
      <w:r w:rsidR="001E3BB6" w:rsidRPr="00536B59">
        <w:rPr>
          <w:rFonts w:ascii="Times New Roman" w:hAnsi="Times New Roman" w:cs="Times New Roman"/>
          <w:sz w:val="26"/>
          <w:szCs w:val="26"/>
        </w:rPr>
        <w:t xml:space="preserve"> </w:t>
      </w:r>
      <w:r w:rsidR="00D86DF6" w:rsidRPr="00536B59">
        <w:rPr>
          <w:rFonts w:ascii="Times New Roman" w:hAnsi="Times New Roman" w:cs="Times New Roman"/>
          <w:sz w:val="26"/>
          <w:szCs w:val="26"/>
        </w:rPr>
        <w:t xml:space="preserve">рабочих дней с даты приема заявления </w:t>
      </w:r>
      <w:r w:rsidR="001E3BB6" w:rsidRPr="00536B59">
        <w:rPr>
          <w:rFonts w:ascii="Times New Roman" w:hAnsi="Times New Roman" w:cs="Times New Roman"/>
          <w:sz w:val="26"/>
          <w:szCs w:val="26"/>
        </w:rPr>
        <w:t xml:space="preserve"> и документов, указанных </w:t>
      </w:r>
      <w:r w:rsidR="001E3BB6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</w:t>
      </w:r>
      <w:hyperlink w:anchor="P59">
        <w:r w:rsidR="001E3BB6" w:rsidRPr="00536B59">
          <w:rPr>
            <w:rFonts w:ascii="Times New Roman" w:hAnsi="Times New Roman" w:cs="Times New Roman"/>
            <w:color w:val="000000" w:themeColor="text1"/>
            <w:sz w:val="26"/>
            <w:szCs w:val="26"/>
          </w:rPr>
          <w:t>абзацах третьем</w:t>
        </w:r>
      </w:hyperlink>
      <w:r w:rsidR="001E3BB6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 </w:t>
      </w:r>
      <w:hyperlink w:anchor="P62">
        <w:r w:rsidR="00961D1B" w:rsidRPr="00536B59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пятом</w:t>
        </w:r>
        <w:r w:rsidR="001E3BB6" w:rsidRPr="00536B59">
          <w:rPr>
            <w:rFonts w:ascii="Times New Roman" w:hAnsi="Times New Roman" w:cs="Times New Roman"/>
            <w:color w:val="000000" w:themeColor="text1"/>
            <w:sz w:val="26"/>
            <w:szCs w:val="26"/>
          </w:rPr>
          <w:t xml:space="preserve"> </w:t>
        </w:r>
        <w:r w:rsidR="00561E81" w:rsidRPr="00536B59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подпункта</w:t>
        </w:r>
        <w:r w:rsidR="001E3BB6" w:rsidRPr="00536B59">
          <w:rPr>
            <w:rFonts w:ascii="Times New Roman" w:hAnsi="Times New Roman" w:cs="Times New Roman"/>
            <w:color w:val="000000" w:themeColor="text1"/>
            <w:sz w:val="26"/>
            <w:szCs w:val="26"/>
          </w:rPr>
          <w:t xml:space="preserve"> </w:t>
        </w:r>
        <w:r w:rsidRPr="00536B59">
          <w:rPr>
            <w:rFonts w:ascii="Times New Roman" w:hAnsi="Times New Roman" w:cs="Times New Roman"/>
            <w:color w:val="000000" w:themeColor="text1"/>
            <w:sz w:val="26"/>
            <w:szCs w:val="26"/>
          </w:rPr>
          <w:t>7</w:t>
        </w:r>
        <w:r w:rsidR="001E3BB6" w:rsidRPr="00536B59">
          <w:rPr>
            <w:rFonts w:ascii="Times New Roman" w:hAnsi="Times New Roman" w:cs="Times New Roman"/>
            <w:color w:val="000000" w:themeColor="text1"/>
            <w:sz w:val="26"/>
            <w:szCs w:val="26"/>
          </w:rPr>
          <w:t>.1</w:t>
        </w:r>
      </w:hyperlink>
      <w:r w:rsidR="001E3BB6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86DF6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данного</w:t>
      </w:r>
      <w:r w:rsidR="007F64DD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E3BB6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Порядка, принимает решение о предоставлении или об от</w:t>
      </w:r>
      <w:r w:rsidR="004B3D2C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казе в предоставлении заявителю</w:t>
      </w:r>
      <w:r w:rsidR="001E3BB6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мер </w:t>
      </w:r>
      <w:r w:rsidR="003E26E5" w:rsidRPr="00536B59">
        <w:rPr>
          <w:rFonts w:ascii="Times New Roman" w:hAnsi="Times New Roman" w:cs="Times New Roman"/>
          <w:bCs/>
          <w:sz w:val="26"/>
          <w:szCs w:val="26"/>
        </w:rPr>
        <w:t>государственной</w:t>
      </w:r>
      <w:r w:rsidR="001E3BB6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</w:t>
      </w:r>
      <w:r w:rsidR="004B3D2C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оддержки и направляет заявителю</w:t>
      </w:r>
      <w:r w:rsidR="001E3BB6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уведомление о принятом решении.</w:t>
      </w:r>
    </w:p>
    <w:p w14:paraId="32F2E4F7" w14:textId="77777777" w:rsidR="00B44ECE" w:rsidRPr="00536B59" w:rsidRDefault="00B44ECE" w:rsidP="00B44E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Решение об отказе в предоставлении заявителю мер </w:t>
      </w:r>
      <w:r w:rsidR="003E26E5" w:rsidRPr="00536B59">
        <w:rPr>
          <w:rFonts w:ascii="Times New Roman" w:hAnsi="Times New Roman" w:cs="Times New Roman"/>
          <w:bCs/>
          <w:sz w:val="26"/>
          <w:szCs w:val="26"/>
        </w:rPr>
        <w:t>государственной</w:t>
      </w:r>
      <w:r w:rsidR="003E26E5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поддержки принимается по следующим основаниям:</w:t>
      </w:r>
    </w:p>
    <w:p w14:paraId="2B46AA3A" w14:textId="77777777" w:rsidR="00B44ECE" w:rsidRPr="00536B59" w:rsidRDefault="00B44ECE" w:rsidP="00B44E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представленные документы не подтверждают соответствие заявителя категориям, предусмотренным </w:t>
      </w:r>
      <w:hyperlink r:id="rId19" w:history="1">
        <w:r w:rsidRPr="00536B59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пунктом 3 Порядка</w:t>
        </w:r>
      </w:hyperlink>
      <w:r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14:paraId="50FD4C62" w14:textId="77777777" w:rsidR="00B44ECE" w:rsidRPr="00536B59" w:rsidRDefault="00B44ECE" w:rsidP="00B44E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не представлены либо представлены не в полном объеме документы, указанные в </w:t>
      </w:r>
      <w:hyperlink w:anchor="P59">
        <w:r w:rsidRPr="00536B59">
          <w:rPr>
            <w:rFonts w:ascii="Times New Roman" w:hAnsi="Times New Roman" w:cs="Times New Roman"/>
            <w:color w:val="000000" w:themeColor="text1"/>
            <w:sz w:val="26"/>
            <w:szCs w:val="26"/>
          </w:rPr>
          <w:t>абзацах</w:t>
        </w:r>
        <w:r w:rsidR="00E93BAB" w:rsidRPr="00536B59">
          <w:rPr>
            <w:rFonts w:ascii="Times New Roman" w:hAnsi="Times New Roman" w:cs="Times New Roman"/>
            <w:color w:val="000000" w:themeColor="text1"/>
            <w:sz w:val="26"/>
            <w:szCs w:val="26"/>
          </w:rPr>
          <w:t xml:space="preserve"> </w:t>
        </w:r>
        <w:r w:rsidRPr="00536B59">
          <w:rPr>
            <w:rFonts w:ascii="Times New Roman" w:hAnsi="Times New Roman" w:cs="Times New Roman"/>
            <w:color w:val="000000" w:themeColor="text1"/>
            <w:sz w:val="26"/>
            <w:szCs w:val="26"/>
          </w:rPr>
          <w:t>третьем</w:t>
        </w:r>
      </w:hyperlink>
      <w:r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</w:t>
      </w:r>
      <w:r w:rsidR="00184CCD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пятым </w:t>
      </w:r>
      <w:r w:rsidR="00F70944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3602D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под</w:t>
      </w:r>
      <w:r w:rsidR="00F70944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пункта</w:t>
      </w:r>
      <w:r w:rsidR="00184CCD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7.1  Порядка</w:t>
      </w:r>
      <w:r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14:paraId="20683939" w14:textId="77777777" w:rsidR="00B44ECE" w:rsidRPr="00536B59" w:rsidRDefault="00961D1B" w:rsidP="00B44E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меры </w:t>
      </w:r>
      <w:r w:rsidR="003E26E5" w:rsidRPr="00536B59">
        <w:rPr>
          <w:rFonts w:ascii="Times New Roman" w:hAnsi="Times New Roman" w:cs="Times New Roman"/>
          <w:bCs/>
          <w:sz w:val="26"/>
          <w:szCs w:val="26"/>
        </w:rPr>
        <w:t>государственной</w:t>
      </w:r>
      <w:r w:rsidR="00B44ECE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поддержки заявителю предоставлены ранее в рамках Методики;</w:t>
      </w:r>
    </w:p>
    <w:p w14:paraId="59680F94" w14:textId="77777777" w:rsidR="00B44ECE" w:rsidRPr="00536B59" w:rsidRDefault="00B44ECE" w:rsidP="00B44E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36B59">
        <w:rPr>
          <w:rFonts w:ascii="Times New Roman" w:hAnsi="Times New Roman" w:cs="Times New Roman"/>
          <w:sz w:val="26"/>
          <w:szCs w:val="26"/>
        </w:rPr>
        <w:t xml:space="preserve">- заявитель не </w:t>
      </w:r>
      <w:r w:rsidR="00961D1B" w:rsidRPr="00536B59">
        <w:rPr>
          <w:rFonts w:ascii="Times New Roman" w:hAnsi="Times New Roman" w:cs="Times New Roman"/>
          <w:sz w:val="26"/>
          <w:szCs w:val="26"/>
        </w:rPr>
        <w:t>пр</w:t>
      </w:r>
      <w:r w:rsidR="005C1CF9" w:rsidRPr="00536B59">
        <w:rPr>
          <w:rFonts w:ascii="Times New Roman" w:hAnsi="Times New Roman" w:cs="Times New Roman"/>
          <w:sz w:val="26"/>
          <w:szCs w:val="26"/>
        </w:rPr>
        <w:t xml:space="preserve">оживает на территории </w:t>
      </w:r>
      <w:r w:rsidR="0004056F" w:rsidRPr="00536B59">
        <w:rPr>
          <w:rFonts w:ascii="Times New Roman" w:hAnsi="Times New Roman" w:cs="Times New Roman"/>
          <w:sz w:val="26"/>
          <w:szCs w:val="26"/>
        </w:rPr>
        <w:t>Переславль-Залесского</w:t>
      </w:r>
      <w:r w:rsidR="00961D1B" w:rsidRPr="00536B59">
        <w:rPr>
          <w:rFonts w:ascii="Times New Roman" w:hAnsi="Times New Roman" w:cs="Times New Roman"/>
          <w:sz w:val="26"/>
          <w:szCs w:val="26"/>
        </w:rPr>
        <w:t xml:space="preserve"> </w:t>
      </w:r>
      <w:r w:rsidR="0004056F" w:rsidRPr="00536B59">
        <w:rPr>
          <w:rFonts w:ascii="Times New Roman" w:hAnsi="Times New Roman" w:cs="Times New Roman"/>
          <w:sz w:val="26"/>
          <w:szCs w:val="26"/>
        </w:rPr>
        <w:t>муниципального округа</w:t>
      </w:r>
      <w:r w:rsidR="00650A59" w:rsidRPr="00536B59">
        <w:rPr>
          <w:rFonts w:ascii="Times New Roman" w:hAnsi="Times New Roman" w:cs="Times New Roman"/>
          <w:sz w:val="26"/>
          <w:szCs w:val="26"/>
        </w:rPr>
        <w:t xml:space="preserve"> Ярославской области</w:t>
      </w:r>
      <w:r w:rsidRPr="00536B59">
        <w:rPr>
          <w:rFonts w:ascii="Times New Roman" w:hAnsi="Times New Roman" w:cs="Times New Roman"/>
          <w:sz w:val="26"/>
          <w:szCs w:val="26"/>
        </w:rPr>
        <w:t xml:space="preserve"> в уполномоченный орган которого он обратился.</w:t>
      </w:r>
    </w:p>
    <w:p w14:paraId="082A92BC" w14:textId="77777777" w:rsidR="00B44ECE" w:rsidRPr="00536B59" w:rsidRDefault="00B44ECE" w:rsidP="00B44E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36B59">
        <w:rPr>
          <w:rFonts w:ascii="Times New Roman" w:hAnsi="Times New Roman" w:cs="Times New Roman"/>
          <w:sz w:val="26"/>
          <w:szCs w:val="26"/>
        </w:rPr>
        <w:t xml:space="preserve">Заявитель может обжаловать отказ в предоставлении мер </w:t>
      </w:r>
      <w:r w:rsidR="003E26E5" w:rsidRPr="00536B59">
        <w:rPr>
          <w:rFonts w:ascii="Times New Roman" w:hAnsi="Times New Roman" w:cs="Times New Roman"/>
          <w:bCs/>
          <w:sz w:val="26"/>
          <w:szCs w:val="26"/>
        </w:rPr>
        <w:t>государственной</w:t>
      </w:r>
      <w:r w:rsidR="003E26E5" w:rsidRPr="00536B59">
        <w:rPr>
          <w:rFonts w:ascii="Times New Roman" w:hAnsi="Times New Roman" w:cs="Times New Roman"/>
          <w:sz w:val="26"/>
          <w:szCs w:val="26"/>
        </w:rPr>
        <w:t xml:space="preserve"> </w:t>
      </w:r>
      <w:r w:rsidRPr="00536B59">
        <w:rPr>
          <w:rFonts w:ascii="Times New Roman" w:hAnsi="Times New Roman" w:cs="Times New Roman"/>
          <w:sz w:val="26"/>
          <w:szCs w:val="26"/>
        </w:rPr>
        <w:t>поддержки в установленном законодательством порядке.</w:t>
      </w:r>
    </w:p>
    <w:p w14:paraId="644BF456" w14:textId="77777777" w:rsidR="00B44ECE" w:rsidRPr="00536B59" w:rsidRDefault="00B44ECE" w:rsidP="00B44E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36B59">
        <w:rPr>
          <w:rFonts w:ascii="Times New Roman" w:hAnsi="Times New Roman" w:cs="Times New Roman"/>
          <w:sz w:val="26"/>
          <w:szCs w:val="26"/>
        </w:rPr>
        <w:t xml:space="preserve">Решение о предоставлении (об отказе в предоставлении) мер </w:t>
      </w:r>
      <w:r w:rsidR="003E26E5" w:rsidRPr="00536B59">
        <w:rPr>
          <w:rFonts w:ascii="Times New Roman" w:hAnsi="Times New Roman" w:cs="Times New Roman"/>
          <w:bCs/>
          <w:sz w:val="26"/>
          <w:szCs w:val="26"/>
        </w:rPr>
        <w:t>государственной</w:t>
      </w:r>
      <w:r w:rsidR="003E26E5" w:rsidRPr="00536B59">
        <w:rPr>
          <w:rFonts w:ascii="Times New Roman" w:hAnsi="Times New Roman" w:cs="Times New Roman"/>
          <w:sz w:val="26"/>
          <w:szCs w:val="26"/>
        </w:rPr>
        <w:t xml:space="preserve"> </w:t>
      </w:r>
      <w:r w:rsidRPr="00536B59">
        <w:rPr>
          <w:rFonts w:ascii="Times New Roman" w:hAnsi="Times New Roman" w:cs="Times New Roman"/>
          <w:sz w:val="26"/>
          <w:szCs w:val="26"/>
        </w:rPr>
        <w:t>поддержки с приложением комплекта документов, на основании которых оно принято, брошюруется в дело.</w:t>
      </w:r>
    </w:p>
    <w:p w14:paraId="50E9705E" w14:textId="77777777" w:rsidR="00B44ECE" w:rsidRPr="00536B59" w:rsidRDefault="00AA3DC3" w:rsidP="00B44E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6B59">
        <w:rPr>
          <w:rFonts w:ascii="Times New Roman" w:hAnsi="Times New Roman" w:cs="Times New Roman"/>
          <w:sz w:val="26"/>
          <w:szCs w:val="26"/>
        </w:rPr>
        <w:t>7</w:t>
      </w:r>
      <w:r w:rsidR="007A343F" w:rsidRPr="00536B59">
        <w:rPr>
          <w:rFonts w:ascii="Times New Roman" w:hAnsi="Times New Roman" w:cs="Times New Roman"/>
          <w:sz w:val="26"/>
          <w:szCs w:val="26"/>
        </w:rPr>
        <w:t>.4</w:t>
      </w:r>
      <w:r w:rsidR="00702B28" w:rsidRPr="00536B59">
        <w:rPr>
          <w:rFonts w:ascii="Times New Roman" w:hAnsi="Times New Roman" w:cs="Times New Roman"/>
          <w:sz w:val="26"/>
          <w:szCs w:val="26"/>
        </w:rPr>
        <w:t xml:space="preserve">. </w:t>
      </w:r>
      <w:r w:rsidR="00B44ECE" w:rsidRPr="00536B59">
        <w:rPr>
          <w:rFonts w:ascii="Times New Roman" w:hAnsi="Times New Roman" w:cs="Times New Roman"/>
          <w:sz w:val="26"/>
          <w:szCs w:val="26"/>
        </w:rPr>
        <w:t xml:space="preserve">В случае принятия решения о предоставлении мер </w:t>
      </w:r>
      <w:r w:rsidR="003E26E5" w:rsidRPr="00536B59">
        <w:rPr>
          <w:rFonts w:ascii="Times New Roman" w:hAnsi="Times New Roman" w:cs="Times New Roman"/>
          <w:bCs/>
          <w:sz w:val="26"/>
          <w:szCs w:val="26"/>
        </w:rPr>
        <w:t>государственной</w:t>
      </w:r>
      <w:r w:rsidR="003E26E5" w:rsidRPr="00536B59">
        <w:rPr>
          <w:rFonts w:ascii="Times New Roman" w:hAnsi="Times New Roman" w:cs="Times New Roman"/>
          <w:sz w:val="26"/>
          <w:szCs w:val="26"/>
        </w:rPr>
        <w:t xml:space="preserve"> </w:t>
      </w:r>
      <w:r w:rsidR="00B44ECE" w:rsidRPr="00536B59">
        <w:rPr>
          <w:rFonts w:ascii="Times New Roman" w:hAnsi="Times New Roman" w:cs="Times New Roman"/>
          <w:sz w:val="26"/>
          <w:szCs w:val="26"/>
        </w:rPr>
        <w:t xml:space="preserve">поддержки Учреждение </w:t>
      </w:r>
      <w:r w:rsidR="00B44ECE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формирует </w:t>
      </w:r>
      <w:hyperlink r:id="rId20" w:history="1">
        <w:r w:rsidR="00B44ECE" w:rsidRPr="00536B59">
          <w:rPr>
            <w:rFonts w:ascii="Times New Roman" w:hAnsi="Times New Roman" w:cs="Times New Roman"/>
            <w:color w:val="000000" w:themeColor="text1"/>
            <w:sz w:val="26"/>
            <w:szCs w:val="26"/>
          </w:rPr>
          <w:t>список</w:t>
        </w:r>
      </w:hyperlink>
      <w:r w:rsidR="00B44ECE" w:rsidRPr="00536B59">
        <w:rPr>
          <w:rFonts w:ascii="Times New Roman" w:hAnsi="Times New Roman" w:cs="Times New Roman"/>
          <w:sz w:val="26"/>
          <w:szCs w:val="26"/>
        </w:rPr>
        <w:t xml:space="preserve"> ветеранов (инвалидов) Великой Отечественной войны 1941 - 1945 годов, подавших заявления (далее - список), по форме согласно приложению </w:t>
      </w:r>
      <w:r w:rsidR="00BD1645" w:rsidRPr="00536B59">
        <w:rPr>
          <w:rFonts w:ascii="Times New Roman" w:hAnsi="Times New Roman" w:cs="Times New Roman"/>
          <w:sz w:val="26"/>
          <w:szCs w:val="26"/>
        </w:rPr>
        <w:t>3</w:t>
      </w:r>
      <w:r w:rsidR="00B44ECE" w:rsidRPr="00536B59">
        <w:rPr>
          <w:rFonts w:ascii="Times New Roman" w:hAnsi="Times New Roman" w:cs="Times New Roman"/>
          <w:sz w:val="26"/>
          <w:szCs w:val="26"/>
        </w:rPr>
        <w:t xml:space="preserve"> к </w:t>
      </w:r>
      <w:r w:rsidR="00702B28" w:rsidRPr="00536B59">
        <w:rPr>
          <w:rFonts w:ascii="Times New Roman" w:hAnsi="Times New Roman" w:cs="Times New Roman"/>
          <w:sz w:val="26"/>
          <w:szCs w:val="26"/>
        </w:rPr>
        <w:t>Порядку</w:t>
      </w:r>
      <w:r w:rsidR="00B44ECE" w:rsidRPr="00536B59">
        <w:rPr>
          <w:rFonts w:ascii="Times New Roman" w:hAnsi="Times New Roman" w:cs="Times New Roman"/>
          <w:sz w:val="26"/>
          <w:szCs w:val="26"/>
        </w:rPr>
        <w:t xml:space="preserve"> в хронологической последовательности (заявления, поданные в один день, включаются в списки в алфавитном порядке) и в течение</w:t>
      </w:r>
      <w:r w:rsidR="003654C2" w:rsidRPr="00536B59">
        <w:rPr>
          <w:rFonts w:ascii="Times New Roman" w:hAnsi="Times New Roman" w:cs="Times New Roman"/>
          <w:sz w:val="26"/>
          <w:szCs w:val="26"/>
        </w:rPr>
        <w:t xml:space="preserve"> 7 рабочих дней с даты приема</w:t>
      </w:r>
      <w:r w:rsidR="00B44ECE" w:rsidRPr="00536B59">
        <w:rPr>
          <w:rFonts w:ascii="Times New Roman" w:hAnsi="Times New Roman" w:cs="Times New Roman"/>
          <w:sz w:val="26"/>
          <w:szCs w:val="26"/>
        </w:rPr>
        <w:t xml:space="preserve"> заявления представляет </w:t>
      </w:r>
      <w:r w:rsidR="00B44ECE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сформированные списки в </w:t>
      </w:r>
      <w:r w:rsidR="009B4683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Министерство</w:t>
      </w:r>
      <w:r w:rsidR="009B4683" w:rsidRPr="00536B5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9B4683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строительства и жилищно-коммунального хозяйства Ярославской области</w:t>
      </w:r>
      <w:r w:rsidR="00690936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(далее – Министерство) для утверждения.</w:t>
      </w:r>
    </w:p>
    <w:p w14:paraId="268899EC" w14:textId="77777777" w:rsidR="00702B28" w:rsidRPr="00536B59" w:rsidRDefault="00AA3DC3" w:rsidP="00702B2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="00702B28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E70460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7A343F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702B28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Учреждение:</w:t>
      </w:r>
    </w:p>
    <w:p w14:paraId="6185A90E" w14:textId="4B1237AC" w:rsidR="00702B28" w:rsidRPr="00536B59" w:rsidRDefault="00702B28" w:rsidP="00702B2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- в т</w:t>
      </w:r>
      <w:r w:rsidR="0005616F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ечение 10 рабочих дней с дня</w:t>
      </w:r>
      <w:r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получения </w:t>
      </w:r>
      <w:r w:rsidR="00305D31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Министерства </w:t>
      </w:r>
      <w:r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перечней</w:t>
      </w:r>
      <w:r w:rsidR="00690936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A19FE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жилых помещений,</w:t>
      </w:r>
      <w:r w:rsidR="00E70460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подлежащих осмотру </w:t>
      </w:r>
      <w:r w:rsidR="0005616F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согласно приложени</w:t>
      </w:r>
      <w:r w:rsidR="00536B59">
        <w:rPr>
          <w:rFonts w:ascii="Times New Roman" w:hAnsi="Times New Roman" w:cs="Times New Roman"/>
          <w:color w:val="000000" w:themeColor="text1"/>
          <w:sz w:val="26"/>
          <w:szCs w:val="26"/>
        </w:rPr>
        <w:t>ю</w:t>
      </w:r>
      <w:r w:rsidR="0005616F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4 к П</w:t>
      </w:r>
      <w:r w:rsidR="00690936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орядку</w:t>
      </w:r>
      <w:r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</w:t>
      </w:r>
      <w:r w:rsidR="00305D31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т осмотры жилого дома (жилого помещения), занимаемого заявителем (далее - осмотры), в присутствии заявителя;</w:t>
      </w:r>
    </w:p>
    <w:p w14:paraId="5FB3725F" w14:textId="77777777" w:rsidR="00702B28" w:rsidRPr="00536B59" w:rsidRDefault="00702B28" w:rsidP="00702B2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- за 3 рабочих дня до проведения осмотра согласовывают с заявителями время доступа в жилое помещение;</w:t>
      </w:r>
    </w:p>
    <w:p w14:paraId="0237A31F" w14:textId="77777777" w:rsidR="00702B28" w:rsidRPr="00536B59" w:rsidRDefault="00702B28" w:rsidP="00702B2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05616F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Учреждение в день осмотра оформляет</w:t>
      </w:r>
      <w:r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результаты осмотра </w:t>
      </w:r>
      <w:hyperlink r:id="rId21" w:history="1">
        <w:r w:rsidRPr="00536B59">
          <w:rPr>
            <w:rFonts w:ascii="Times New Roman" w:hAnsi="Times New Roman" w:cs="Times New Roman"/>
            <w:color w:val="000000" w:themeColor="text1"/>
            <w:sz w:val="26"/>
            <w:szCs w:val="26"/>
          </w:rPr>
          <w:t>актом</w:t>
        </w:r>
      </w:hyperlink>
      <w:r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осмотра жилого дома (жилого помещения) по форме согласно </w:t>
      </w:r>
      <w:r w:rsidRPr="00536B59">
        <w:rPr>
          <w:rFonts w:ascii="Times New Roman" w:hAnsi="Times New Roman" w:cs="Times New Roman"/>
          <w:sz w:val="26"/>
          <w:szCs w:val="26"/>
        </w:rPr>
        <w:t xml:space="preserve">приложению </w:t>
      </w:r>
      <w:r w:rsidR="003E26E5" w:rsidRPr="00536B59">
        <w:rPr>
          <w:rFonts w:ascii="Times New Roman" w:hAnsi="Times New Roman" w:cs="Times New Roman"/>
          <w:sz w:val="26"/>
          <w:szCs w:val="26"/>
        </w:rPr>
        <w:t>5</w:t>
      </w:r>
      <w:r w:rsidRPr="00536B59">
        <w:rPr>
          <w:rFonts w:ascii="Times New Roman" w:hAnsi="Times New Roman" w:cs="Times New Roman"/>
          <w:sz w:val="26"/>
          <w:szCs w:val="26"/>
        </w:rPr>
        <w:t xml:space="preserve"> </w:t>
      </w:r>
      <w:r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к Порядку (далее - акт осмотра).</w:t>
      </w:r>
    </w:p>
    <w:p w14:paraId="2B79925D" w14:textId="77777777" w:rsidR="00702B28" w:rsidRPr="00536B59" w:rsidRDefault="00702B28" w:rsidP="00702B2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в течение 12 рабочих дней с момента получения перечней направляет в </w:t>
      </w:r>
      <w:r w:rsidR="00305D31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М</w:t>
      </w:r>
      <w:r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инистерство </w:t>
      </w:r>
      <w:hyperlink r:id="rId22" w:history="1">
        <w:r w:rsidRPr="00536B59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перечень</w:t>
        </w:r>
      </w:hyperlink>
      <w:r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жилых помещений, осмотренных Учреждением (далее - перечень осмотренных жилых помещений), по форме согласно </w:t>
      </w:r>
      <w:r w:rsidRPr="00536B59">
        <w:rPr>
          <w:rFonts w:ascii="Times New Roman" w:hAnsi="Times New Roman" w:cs="Times New Roman"/>
          <w:sz w:val="26"/>
          <w:szCs w:val="26"/>
        </w:rPr>
        <w:t xml:space="preserve">приложению </w:t>
      </w:r>
      <w:r w:rsidR="00BD1645" w:rsidRPr="00536B59">
        <w:rPr>
          <w:rFonts w:ascii="Times New Roman" w:hAnsi="Times New Roman" w:cs="Times New Roman"/>
          <w:sz w:val="26"/>
          <w:szCs w:val="26"/>
        </w:rPr>
        <w:t>6</w:t>
      </w:r>
      <w:r w:rsidRPr="00536B59">
        <w:rPr>
          <w:rFonts w:ascii="Times New Roman" w:hAnsi="Times New Roman" w:cs="Times New Roman"/>
          <w:sz w:val="26"/>
          <w:szCs w:val="26"/>
        </w:rPr>
        <w:t xml:space="preserve"> </w:t>
      </w:r>
      <w:r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 Порядку с </w:t>
      </w:r>
      <w:r w:rsidR="00690936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приложением копий актов осмотра для утверждения.</w:t>
      </w:r>
    </w:p>
    <w:p w14:paraId="71F0B2CE" w14:textId="77777777" w:rsidR="00F96E58" w:rsidRPr="00536B59" w:rsidRDefault="00AA3DC3" w:rsidP="00F96E5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6B59">
        <w:rPr>
          <w:rFonts w:ascii="Times New Roman" w:hAnsi="Times New Roman" w:cs="Times New Roman"/>
          <w:sz w:val="26"/>
          <w:szCs w:val="26"/>
        </w:rPr>
        <w:t>7</w:t>
      </w:r>
      <w:r w:rsidR="00E70460" w:rsidRPr="00536B59">
        <w:rPr>
          <w:rFonts w:ascii="Times New Roman" w:hAnsi="Times New Roman" w:cs="Times New Roman"/>
          <w:sz w:val="26"/>
          <w:szCs w:val="26"/>
        </w:rPr>
        <w:t>.6</w:t>
      </w:r>
      <w:r w:rsidR="00F96E58" w:rsidRPr="00536B59">
        <w:rPr>
          <w:rFonts w:ascii="Times New Roman" w:hAnsi="Times New Roman" w:cs="Times New Roman"/>
          <w:sz w:val="26"/>
          <w:szCs w:val="26"/>
        </w:rPr>
        <w:t xml:space="preserve">. </w:t>
      </w:r>
      <w:r w:rsidR="00F07ECC" w:rsidRPr="00536B59">
        <w:rPr>
          <w:rFonts w:ascii="Times New Roman" w:hAnsi="Times New Roman" w:cs="Times New Roman"/>
          <w:sz w:val="26"/>
          <w:szCs w:val="26"/>
        </w:rPr>
        <w:t>Учреждение</w:t>
      </w:r>
      <w:r w:rsidR="00535BF8" w:rsidRPr="00536B59">
        <w:rPr>
          <w:rFonts w:ascii="Times New Roman" w:hAnsi="Times New Roman" w:cs="Times New Roman"/>
          <w:sz w:val="26"/>
          <w:szCs w:val="26"/>
        </w:rPr>
        <w:t xml:space="preserve"> </w:t>
      </w:r>
      <w:r w:rsidR="00F07ECC" w:rsidRPr="00536B59">
        <w:rPr>
          <w:rFonts w:ascii="Times New Roman" w:hAnsi="Times New Roman" w:cs="Times New Roman"/>
          <w:sz w:val="26"/>
          <w:szCs w:val="26"/>
        </w:rPr>
        <w:t>в течении 2 рабочих дней</w:t>
      </w:r>
      <w:r w:rsidR="00157134" w:rsidRPr="00536B59">
        <w:rPr>
          <w:rFonts w:ascii="Times New Roman" w:hAnsi="Times New Roman" w:cs="Times New Roman"/>
          <w:sz w:val="26"/>
          <w:szCs w:val="26"/>
        </w:rPr>
        <w:t xml:space="preserve"> </w:t>
      </w:r>
      <w:r w:rsidR="0005616F" w:rsidRPr="00536B59">
        <w:rPr>
          <w:rFonts w:ascii="Times New Roman" w:hAnsi="Times New Roman" w:cs="Times New Roman"/>
          <w:sz w:val="26"/>
          <w:szCs w:val="26"/>
        </w:rPr>
        <w:t xml:space="preserve">со дня получения от Министерства подтверждения, </w:t>
      </w:r>
      <w:r w:rsidR="00157134" w:rsidRPr="00536B59">
        <w:rPr>
          <w:rFonts w:ascii="Times New Roman" w:hAnsi="Times New Roman" w:cs="Times New Roman"/>
          <w:sz w:val="26"/>
          <w:szCs w:val="26"/>
        </w:rPr>
        <w:t>уведомляет</w:t>
      </w:r>
      <w:r w:rsidR="00197D9F" w:rsidRPr="00536B59">
        <w:rPr>
          <w:rFonts w:ascii="Times New Roman" w:hAnsi="Times New Roman" w:cs="Times New Roman"/>
          <w:sz w:val="26"/>
          <w:szCs w:val="26"/>
        </w:rPr>
        <w:t xml:space="preserve"> устно по средствам телефонной связи</w:t>
      </w:r>
      <w:r w:rsidR="0085255A" w:rsidRPr="00536B59">
        <w:rPr>
          <w:rFonts w:ascii="Times New Roman" w:hAnsi="Times New Roman" w:cs="Times New Roman"/>
          <w:sz w:val="26"/>
          <w:szCs w:val="26"/>
        </w:rPr>
        <w:t xml:space="preserve"> </w:t>
      </w:r>
      <w:r w:rsidR="00F07ECC" w:rsidRPr="00536B59">
        <w:rPr>
          <w:rFonts w:ascii="Times New Roman" w:hAnsi="Times New Roman" w:cs="Times New Roman"/>
          <w:sz w:val="26"/>
          <w:szCs w:val="26"/>
        </w:rPr>
        <w:t>заявителя</w:t>
      </w:r>
      <w:r w:rsidR="001E3BB6" w:rsidRPr="00536B59">
        <w:rPr>
          <w:rFonts w:ascii="Times New Roman" w:hAnsi="Times New Roman" w:cs="Times New Roman"/>
          <w:sz w:val="26"/>
          <w:szCs w:val="26"/>
        </w:rPr>
        <w:t xml:space="preserve"> о </w:t>
      </w:r>
      <w:r w:rsidR="001E3BB6" w:rsidRPr="00536B59">
        <w:rPr>
          <w:rFonts w:ascii="Times New Roman" w:hAnsi="Times New Roman" w:cs="Times New Roman"/>
          <w:sz w:val="26"/>
          <w:szCs w:val="26"/>
        </w:rPr>
        <w:lastRenderedPageBreak/>
        <w:t xml:space="preserve">предоставлении </w:t>
      </w:r>
      <w:r w:rsidR="00F07ECC" w:rsidRPr="00536B59">
        <w:rPr>
          <w:rFonts w:ascii="Times New Roman" w:hAnsi="Times New Roman" w:cs="Times New Roman"/>
          <w:sz w:val="26"/>
          <w:szCs w:val="26"/>
        </w:rPr>
        <w:t xml:space="preserve">ему </w:t>
      </w:r>
      <w:r w:rsidR="001E3BB6" w:rsidRPr="00536B59">
        <w:rPr>
          <w:rFonts w:ascii="Times New Roman" w:hAnsi="Times New Roman" w:cs="Times New Roman"/>
          <w:sz w:val="26"/>
          <w:szCs w:val="26"/>
        </w:rPr>
        <w:t xml:space="preserve">мер </w:t>
      </w:r>
      <w:r w:rsidR="003E26E5" w:rsidRPr="00536B59">
        <w:rPr>
          <w:rFonts w:ascii="Times New Roman" w:hAnsi="Times New Roman" w:cs="Times New Roman"/>
          <w:bCs/>
          <w:sz w:val="26"/>
          <w:szCs w:val="26"/>
        </w:rPr>
        <w:t>государственной</w:t>
      </w:r>
      <w:r w:rsidR="003E26E5" w:rsidRPr="00536B59">
        <w:rPr>
          <w:rFonts w:ascii="Times New Roman" w:hAnsi="Times New Roman" w:cs="Times New Roman"/>
          <w:sz w:val="26"/>
          <w:szCs w:val="26"/>
        </w:rPr>
        <w:t xml:space="preserve"> </w:t>
      </w:r>
      <w:r w:rsidR="001E3BB6" w:rsidRPr="00536B59">
        <w:rPr>
          <w:rFonts w:ascii="Times New Roman" w:hAnsi="Times New Roman" w:cs="Times New Roman"/>
          <w:sz w:val="26"/>
          <w:szCs w:val="26"/>
        </w:rPr>
        <w:t>поддержки</w:t>
      </w:r>
      <w:r w:rsidR="00F07ECC" w:rsidRPr="00536B59">
        <w:rPr>
          <w:rFonts w:ascii="Times New Roman" w:hAnsi="Times New Roman" w:cs="Times New Roman"/>
          <w:sz w:val="26"/>
          <w:szCs w:val="26"/>
        </w:rPr>
        <w:t>.</w:t>
      </w:r>
      <w:r w:rsidR="001E3BB6" w:rsidRPr="00536B59">
        <w:rPr>
          <w:rFonts w:ascii="Times New Roman" w:hAnsi="Times New Roman" w:cs="Times New Roman"/>
          <w:sz w:val="26"/>
          <w:szCs w:val="26"/>
        </w:rPr>
        <w:t xml:space="preserve"> </w:t>
      </w:r>
      <w:r w:rsidR="00F07ECC" w:rsidRPr="00536B59">
        <w:rPr>
          <w:rFonts w:ascii="Times New Roman" w:hAnsi="Times New Roman" w:cs="Times New Roman"/>
          <w:sz w:val="26"/>
          <w:szCs w:val="26"/>
        </w:rPr>
        <w:t>Заявитель после получения от Уч</w:t>
      </w:r>
      <w:r w:rsidR="00CC7776" w:rsidRPr="00536B59">
        <w:rPr>
          <w:rFonts w:ascii="Times New Roman" w:hAnsi="Times New Roman" w:cs="Times New Roman"/>
          <w:sz w:val="26"/>
          <w:szCs w:val="26"/>
        </w:rPr>
        <w:t>ре</w:t>
      </w:r>
      <w:r w:rsidR="00F07ECC" w:rsidRPr="00536B59">
        <w:rPr>
          <w:rFonts w:ascii="Times New Roman" w:hAnsi="Times New Roman" w:cs="Times New Roman"/>
          <w:sz w:val="26"/>
          <w:szCs w:val="26"/>
        </w:rPr>
        <w:t xml:space="preserve">ждения уведомления о предоставлении ему мер </w:t>
      </w:r>
      <w:r w:rsidR="00F07ECC" w:rsidRPr="00536B59">
        <w:rPr>
          <w:rFonts w:ascii="Times New Roman" w:hAnsi="Times New Roman" w:cs="Times New Roman"/>
          <w:bCs/>
          <w:sz w:val="26"/>
          <w:szCs w:val="26"/>
        </w:rPr>
        <w:t>государственной</w:t>
      </w:r>
      <w:r w:rsidR="00F07ECC" w:rsidRPr="00536B59">
        <w:rPr>
          <w:rFonts w:ascii="Times New Roman" w:hAnsi="Times New Roman" w:cs="Times New Roman"/>
          <w:sz w:val="26"/>
          <w:szCs w:val="26"/>
        </w:rPr>
        <w:t xml:space="preserve"> поддержки заключает</w:t>
      </w:r>
      <w:r w:rsidR="001E3BB6" w:rsidRPr="00536B59">
        <w:rPr>
          <w:rFonts w:ascii="Times New Roman" w:hAnsi="Times New Roman" w:cs="Times New Roman"/>
          <w:sz w:val="26"/>
          <w:szCs w:val="26"/>
        </w:rPr>
        <w:t xml:space="preserve"> с подрядной организацией и (или) поставщиком договор на </w:t>
      </w:r>
      <w:r w:rsidR="001E3BB6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проведение ремонтных работ и (или) поставку оборудования и материалов согласно </w:t>
      </w:r>
      <w:r w:rsidR="00F96E58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пункту </w:t>
      </w:r>
      <w:r w:rsidR="001B0C92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F96E58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B0C92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Порядка</w:t>
      </w:r>
      <w:r w:rsidR="001E3BB6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F96E58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E3BB6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Учреждение оказывает заявителям содействие в реализации мероприятий.</w:t>
      </w:r>
    </w:p>
    <w:p w14:paraId="3A088272" w14:textId="77777777" w:rsidR="001E3BB6" w:rsidRPr="00536B59" w:rsidRDefault="00AA3DC3" w:rsidP="00F96E5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="00E70460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.7</w:t>
      </w:r>
      <w:r w:rsidR="001E3BB6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Размер предоставляемых мер </w:t>
      </w:r>
      <w:r w:rsidR="003E26E5" w:rsidRPr="00536B59">
        <w:rPr>
          <w:rFonts w:ascii="Times New Roman" w:hAnsi="Times New Roman" w:cs="Times New Roman"/>
          <w:bCs/>
          <w:sz w:val="26"/>
          <w:szCs w:val="26"/>
        </w:rPr>
        <w:t>государственной</w:t>
      </w:r>
      <w:r w:rsidR="001E3BB6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E3BB6" w:rsidRPr="00536B59">
        <w:rPr>
          <w:rFonts w:ascii="Times New Roman" w:hAnsi="Times New Roman" w:cs="Times New Roman"/>
          <w:sz w:val="26"/>
          <w:szCs w:val="26"/>
        </w:rPr>
        <w:t>поддержки определяется на основании представленных з</w:t>
      </w:r>
      <w:r w:rsidR="00F96E58" w:rsidRPr="00536B59">
        <w:rPr>
          <w:rFonts w:ascii="Times New Roman" w:hAnsi="Times New Roman" w:cs="Times New Roman"/>
          <w:sz w:val="26"/>
          <w:szCs w:val="26"/>
        </w:rPr>
        <w:t xml:space="preserve">аявителем заключенных договоров, предусмотренных </w:t>
      </w:r>
      <w:r w:rsidR="001E3BB6" w:rsidRPr="00536B59">
        <w:rPr>
          <w:rFonts w:ascii="Times New Roman" w:hAnsi="Times New Roman" w:cs="Times New Roman"/>
          <w:sz w:val="26"/>
          <w:szCs w:val="26"/>
        </w:rPr>
        <w:t>по</w:t>
      </w:r>
      <w:r w:rsidR="00F96E58" w:rsidRPr="00536B59">
        <w:rPr>
          <w:rFonts w:ascii="Times New Roman" w:hAnsi="Times New Roman" w:cs="Times New Roman"/>
          <w:sz w:val="26"/>
          <w:szCs w:val="26"/>
        </w:rPr>
        <w:t>дпунктом</w:t>
      </w:r>
      <w:r w:rsidR="001E3BB6" w:rsidRPr="00536B59">
        <w:rPr>
          <w:rFonts w:ascii="Times New Roman" w:hAnsi="Times New Roman" w:cs="Times New Roman"/>
          <w:sz w:val="26"/>
          <w:szCs w:val="26"/>
        </w:rPr>
        <w:t xml:space="preserve"> </w:t>
      </w:r>
      <w:r w:rsidR="001B0C92" w:rsidRPr="00536B59">
        <w:rPr>
          <w:rFonts w:ascii="Times New Roman" w:hAnsi="Times New Roman" w:cs="Times New Roman"/>
          <w:sz w:val="26"/>
          <w:szCs w:val="26"/>
        </w:rPr>
        <w:t>7</w:t>
      </w:r>
      <w:r w:rsidR="00F96E58" w:rsidRPr="00536B59">
        <w:rPr>
          <w:rFonts w:ascii="Times New Roman" w:hAnsi="Times New Roman" w:cs="Times New Roman"/>
          <w:sz w:val="26"/>
          <w:szCs w:val="26"/>
        </w:rPr>
        <w:t>.8.</w:t>
      </w:r>
      <w:r w:rsidR="009B6917" w:rsidRPr="00536B59">
        <w:rPr>
          <w:rFonts w:ascii="Times New Roman" w:hAnsi="Times New Roman" w:cs="Times New Roman"/>
          <w:sz w:val="26"/>
          <w:szCs w:val="26"/>
        </w:rPr>
        <w:t xml:space="preserve"> Порядка</w:t>
      </w:r>
      <w:r w:rsidR="001E3BB6" w:rsidRPr="00536B59">
        <w:rPr>
          <w:rFonts w:ascii="Times New Roman" w:hAnsi="Times New Roman" w:cs="Times New Roman"/>
          <w:sz w:val="26"/>
          <w:szCs w:val="26"/>
        </w:rPr>
        <w:t xml:space="preserve"> и документов на приобре</w:t>
      </w:r>
      <w:r w:rsidR="007F64DD" w:rsidRPr="00536B59">
        <w:rPr>
          <w:rFonts w:ascii="Times New Roman" w:hAnsi="Times New Roman" w:cs="Times New Roman"/>
          <w:sz w:val="26"/>
          <w:szCs w:val="26"/>
        </w:rPr>
        <w:t>тение оборудования и материалов, предусмотренных абзацами девятым и десятым</w:t>
      </w:r>
      <w:r w:rsidR="007F64DD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пункта 4</w:t>
      </w:r>
      <w:r w:rsidR="00F96E58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E3BB6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Порядка </w:t>
      </w:r>
      <w:r w:rsidR="001E3BB6" w:rsidRPr="00536B59">
        <w:rPr>
          <w:rFonts w:ascii="Times New Roman" w:hAnsi="Times New Roman" w:cs="Times New Roman"/>
          <w:sz w:val="26"/>
          <w:szCs w:val="26"/>
        </w:rPr>
        <w:t>и не может превышать 37000,00 рублей.</w:t>
      </w:r>
    </w:p>
    <w:p w14:paraId="738121C2" w14:textId="77777777" w:rsidR="001E3BB6" w:rsidRPr="00536B59" w:rsidRDefault="00E70460" w:rsidP="00AA3DC3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36B59">
        <w:rPr>
          <w:rFonts w:ascii="Times New Roman" w:hAnsi="Times New Roman" w:cs="Times New Roman"/>
          <w:sz w:val="26"/>
          <w:szCs w:val="26"/>
        </w:rPr>
        <w:t>7.8</w:t>
      </w:r>
      <w:r w:rsidR="00776F30" w:rsidRPr="00536B59">
        <w:rPr>
          <w:rFonts w:ascii="Times New Roman" w:hAnsi="Times New Roman" w:cs="Times New Roman"/>
          <w:sz w:val="26"/>
          <w:szCs w:val="26"/>
        </w:rPr>
        <w:t>.</w:t>
      </w:r>
      <w:r w:rsidR="001E3BB6" w:rsidRPr="00536B59">
        <w:rPr>
          <w:rFonts w:ascii="Times New Roman" w:hAnsi="Times New Roman" w:cs="Times New Roman"/>
          <w:sz w:val="26"/>
          <w:szCs w:val="26"/>
        </w:rPr>
        <w:t xml:space="preserve"> Учреждение:</w:t>
      </w:r>
    </w:p>
    <w:p w14:paraId="3BF90138" w14:textId="77777777" w:rsidR="00AA3DC3" w:rsidRPr="00536B59" w:rsidRDefault="00776F30" w:rsidP="00AA3DC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bookmarkStart w:id="3" w:name="Par0"/>
      <w:bookmarkEnd w:id="3"/>
      <w:r w:rsidRPr="00536B59">
        <w:rPr>
          <w:rFonts w:ascii="Times New Roman" w:hAnsi="Times New Roman" w:cs="Times New Roman"/>
          <w:sz w:val="26"/>
          <w:szCs w:val="26"/>
        </w:rPr>
        <w:t>7</w:t>
      </w:r>
      <w:r w:rsidR="00E70460" w:rsidRPr="00536B59">
        <w:rPr>
          <w:rFonts w:ascii="Times New Roman" w:hAnsi="Times New Roman" w:cs="Times New Roman"/>
          <w:sz w:val="26"/>
          <w:szCs w:val="26"/>
        </w:rPr>
        <w:t>.8</w:t>
      </w:r>
      <w:r w:rsidR="007F64DD" w:rsidRPr="00536B59">
        <w:rPr>
          <w:rFonts w:ascii="Times New Roman" w:hAnsi="Times New Roman" w:cs="Times New Roman"/>
          <w:sz w:val="26"/>
          <w:szCs w:val="26"/>
        </w:rPr>
        <w:t>.</w:t>
      </w:r>
      <w:r w:rsidRPr="00536B59">
        <w:rPr>
          <w:rFonts w:ascii="Times New Roman" w:hAnsi="Times New Roman" w:cs="Times New Roman"/>
          <w:sz w:val="26"/>
          <w:szCs w:val="26"/>
        </w:rPr>
        <w:t>1.</w:t>
      </w:r>
      <w:r w:rsidR="007F64DD" w:rsidRPr="00536B59">
        <w:rPr>
          <w:rFonts w:ascii="Times New Roman" w:hAnsi="Times New Roman" w:cs="Times New Roman"/>
          <w:sz w:val="26"/>
          <w:szCs w:val="26"/>
        </w:rPr>
        <w:t xml:space="preserve"> С</w:t>
      </w:r>
      <w:r w:rsidR="00AA3DC3" w:rsidRPr="00536B59">
        <w:rPr>
          <w:rFonts w:ascii="Times New Roman" w:hAnsi="Times New Roman" w:cs="Times New Roman"/>
          <w:sz w:val="26"/>
          <w:szCs w:val="26"/>
        </w:rPr>
        <w:t>огласовывает подготовленную подрядной организацией и утвержденную заявителем сметную документацию на проведение ремонта жилого помещения и (или) работ, направленных на повышение уровня обеспеченности жилого помещения коммунальными услугами.</w:t>
      </w:r>
    </w:p>
    <w:p w14:paraId="5AB090FE" w14:textId="77777777" w:rsidR="00AA3DC3" w:rsidRPr="00536B59" w:rsidRDefault="00E70460" w:rsidP="002F3CF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36B59">
        <w:rPr>
          <w:rFonts w:ascii="Times New Roman" w:hAnsi="Times New Roman" w:cs="Times New Roman"/>
          <w:sz w:val="26"/>
          <w:szCs w:val="26"/>
        </w:rPr>
        <w:t>7.8</w:t>
      </w:r>
      <w:r w:rsidR="007F64DD" w:rsidRPr="00536B59">
        <w:rPr>
          <w:rFonts w:ascii="Times New Roman" w:hAnsi="Times New Roman" w:cs="Times New Roman"/>
          <w:sz w:val="26"/>
          <w:szCs w:val="26"/>
        </w:rPr>
        <w:t>.</w:t>
      </w:r>
      <w:r w:rsidR="00776F30" w:rsidRPr="00536B59">
        <w:rPr>
          <w:rFonts w:ascii="Times New Roman" w:hAnsi="Times New Roman" w:cs="Times New Roman"/>
          <w:sz w:val="26"/>
          <w:szCs w:val="26"/>
        </w:rPr>
        <w:t>2.</w:t>
      </w:r>
      <w:r w:rsidR="007F64DD" w:rsidRPr="00536B59">
        <w:rPr>
          <w:rFonts w:ascii="Times New Roman" w:hAnsi="Times New Roman" w:cs="Times New Roman"/>
          <w:sz w:val="26"/>
          <w:szCs w:val="26"/>
        </w:rPr>
        <w:t xml:space="preserve"> </w:t>
      </w:r>
      <w:r w:rsidR="00CC7776" w:rsidRPr="00536B59">
        <w:rPr>
          <w:rFonts w:ascii="Times New Roman" w:hAnsi="Times New Roman" w:cs="Times New Roman"/>
          <w:sz w:val="26"/>
          <w:szCs w:val="26"/>
        </w:rPr>
        <w:t>По запросу</w:t>
      </w:r>
      <w:r w:rsidR="002F3CF1" w:rsidRPr="00536B59">
        <w:rPr>
          <w:rFonts w:ascii="Times New Roman" w:hAnsi="Times New Roman" w:cs="Times New Roman"/>
          <w:sz w:val="26"/>
          <w:szCs w:val="26"/>
        </w:rPr>
        <w:t xml:space="preserve"> подрядной или торговой организации</w:t>
      </w:r>
      <w:r w:rsidR="00AA3DC3" w:rsidRPr="00536B59">
        <w:rPr>
          <w:rFonts w:ascii="Times New Roman" w:hAnsi="Times New Roman" w:cs="Times New Roman"/>
          <w:sz w:val="26"/>
          <w:szCs w:val="26"/>
        </w:rPr>
        <w:t xml:space="preserve"> </w:t>
      </w:r>
      <w:r w:rsidR="00CC7776" w:rsidRPr="00536B59">
        <w:rPr>
          <w:rFonts w:ascii="Times New Roman" w:hAnsi="Times New Roman" w:cs="Times New Roman"/>
          <w:sz w:val="26"/>
          <w:szCs w:val="26"/>
        </w:rPr>
        <w:t>предоставляет</w:t>
      </w:r>
      <w:r w:rsidR="001F34C8" w:rsidRPr="00536B59">
        <w:rPr>
          <w:rFonts w:ascii="Times New Roman" w:hAnsi="Times New Roman" w:cs="Times New Roman"/>
          <w:sz w:val="26"/>
          <w:szCs w:val="26"/>
        </w:rPr>
        <w:t xml:space="preserve"> </w:t>
      </w:r>
      <w:r w:rsidR="00CC7776" w:rsidRPr="00536B59">
        <w:rPr>
          <w:rFonts w:ascii="Times New Roman" w:hAnsi="Times New Roman" w:cs="Times New Roman"/>
          <w:sz w:val="26"/>
          <w:szCs w:val="26"/>
        </w:rPr>
        <w:t>гарантийное письмо об</w:t>
      </w:r>
      <w:r w:rsidR="00AA3DC3" w:rsidRPr="00536B59">
        <w:rPr>
          <w:rFonts w:ascii="Times New Roman" w:hAnsi="Times New Roman" w:cs="Times New Roman"/>
          <w:sz w:val="26"/>
          <w:szCs w:val="26"/>
        </w:rPr>
        <w:t xml:space="preserve"> оплате стоимости выполненных работ,</w:t>
      </w:r>
      <w:r w:rsidR="009B6917" w:rsidRPr="00536B59">
        <w:rPr>
          <w:rFonts w:ascii="Times New Roman" w:hAnsi="Times New Roman" w:cs="Times New Roman"/>
          <w:sz w:val="26"/>
          <w:szCs w:val="26"/>
        </w:rPr>
        <w:t xml:space="preserve"> или приобретенных товаров </w:t>
      </w:r>
      <w:r w:rsidR="001F34C8" w:rsidRPr="00536B59">
        <w:rPr>
          <w:rFonts w:ascii="Times New Roman" w:hAnsi="Times New Roman" w:cs="Times New Roman"/>
          <w:sz w:val="26"/>
          <w:szCs w:val="26"/>
        </w:rPr>
        <w:t xml:space="preserve">в течении </w:t>
      </w:r>
      <w:r w:rsidR="00B713D2" w:rsidRPr="00536B59">
        <w:rPr>
          <w:rFonts w:ascii="Times New Roman" w:hAnsi="Times New Roman" w:cs="Times New Roman"/>
          <w:sz w:val="26"/>
          <w:szCs w:val="26"/>
        </w:rPr>
        <w:t>7</w:t>
      </w:r>
      <w:r w:rsidR="0016062A" w:rsidRPr="00536B59">
        <w:rPr>
          <w:rFonts w:ascii="Times New Roman" w:hAnsi="Times New Roman" w:cs="Times New Roman"/>
          <w:sz w:val="26"/>
          <w:szCs w:val="26"/>
        </w:rPr>
        <w:t xml:space="preserve"> рабочих дней после поступления</w:t>
      </w:r>
      <w:r w:rsidR="001F34C8" w:rsidRPr="00536B59">
        <w:rPr>
          <w:rFonts w:ascii="Times New Roman" w:hAnsi="Times New Roman" w:cs="Times New Roman"/>
          <w:sz w:val="26"/>
          <w:szCs w:val="26"/>
        </w:rPr>
        <w:t xml:space="preserve"> б</w:t>
      </w:r>
      <w:r w:rsidR="00650A59" w:rsidRPr="00536B59">
        <w:rPr>
          <w:rFonts w:ascii="Times New Roman" w:hAnsi="Times New Roman" w:cs="Times New Roman"/>
          <w:sz w:val="26"/>
          <w:szCs w:val="26"/>
        </w:rPr>
        <w:t>юджетных средств от Министерства</w:t>
      </w:r>
      <w:r w:rsidR="00AA3DC3" w:rsidRPr="00536B59">
        <w:rPr>
          <w:rFonts w:ascii="Times New Roman" w:hAnsi="Times New Roman" w:cs="Times New Roman"/>
          <w:sz w:val="26"/>
          <w:szCs w:val="26"/>
        </w:rPr>
        <w:t>.</w:t>
      </w:r>
      <w:bookmarkStart w:id="4" w:name="Par2"/>
      <w:bookmarkEnd w:id="4"/>
    </w:p>
    <w:p w14:paraId="42B73D56" w14:textId="77777777" w:rsidR="00AA3DC3" w:rsidRPr="00536B59" w:rsidRDefault="00E70460" w:rsidP="00AA3DC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36B59">
        <w:rPr>
          <w:rFonts w:ascii="Times New Roman" w:hAnsi="Times New Roman" w:cs="Times New Roman"/>
          <w:sz w:val="26"/>
          <w:szCs w:val="26"/>
        </w:rPr>
        <w:t>7.8</w:t>
      </w:r>
      <w:r w:rsidR="007F64DD" w:rsidRPr="00536B59">
        <w:rPr>
          <w:rFonts w:ascii="Times New Roman" w:hAnsi="Times New Roman" w:cs="Times New Roman"/>
          <w:sz w:val="26"/>
          <w:szCs w:val="26"/>
        </w:rPr>
        <w:t>.3.</w:t>
      </w:r>
      <w:r w:rsidR="00EE34B8" w:rsidRPr="00536B59">
        <w:rPr>
          <w:rFonts w:ascii="Times New Roman" w:hAnsi="Times New Roman" w:cs="Times New Roman"/>
          <w:sz w:val="26"/>
          <w:szCs w:val="26"/>
        </w:rPr>
        <w:t xml:space="preserve"> В течении 2 рабочих дней о</w:t>
      </w:r>
      <w:r w:rsidR="00AA3DC3" w:rsidRPr="00536B59">
        <w:rPr>
          <w:rFonts w:ascii="Times New Roman" w:hAnsi="Times New Roman" w:cs="Times New Roman"/>
          <w:sz w:val="26"/>
          <w:szCs w:val="26"/>
        </w:rPr>
        <w:t>существляет проверку</w:t>
      </w:r>
      <w:r w:rsidRPr="00536B59">
        <w:rPr>
          <w:rFonts w:ascii="Times New Roman" w:hAnsi="Times New Roman" w:cs="Times New Roman"/>
          <w:sz w:val="26"/>
          <w:szCs w:val="26"/>
        </w:rPr>
        <w:t xml:space="preserve"> </w:t>
      </w:r>
      <w:r w:rsidR="00AA3DC3" w:rsidRPr="00536B59">
        <w:rPr>
          <w:rFonts w:ascii="Times New Roman" w:hAnsi="Times New Roman" w:cs="Times New Roman"/>
          <w:sz w:val="26"/>
          <w:szCs w:val="26"/>
        </w:rPr>
        <w:t>полноты и правильности оформления представленных заявителем документов:</w:t>
      </w:r>
    </w:p>
    <w:p w14:paraId="0AB8D6A6" w14:textId="77777777" w:rsidR="002D48A2" w:rsidRPr="00536B59" w:rsidRDefault="002D48A2" w:rsidP="002D48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36B59">
        <w:rPr>
          <w:rFonts w:ascii="Times New Roman" w:hAnsi="Times New Roman" w:cs="Times New Roman"/>
          <w:sz w:val="26"/>
          <w:szCs w:val="26"/>
        </w:rPr>
        <w:t>- документов, подтверждающих приобретение оборудования и материалов или оказания услуг (договора купли-пр</w:t>
      </w:r>
      <w:r w:rsidR="00E70460" w:rsidRPr="00536B59">
        <w:rPr>
          <w:rFonts w:ascii="Times New Roman" w:hAnsi="Times New Roman" w:cs="Times New Roman"/>
          <w:sz w:val="26"/>
          <w:szCs w:val="26"/>
        </w:rPr>
        <w:t>одажи, счета на оплату, товарной</w:t>
      </w:r>
      <w:r w:rsidRPr="00536B59">
        <w:rPr>
          <w:rFonts w:ascii="Times New Roman" w:hAnsi="Times New Roman" w:cs="Times New Roman"/>
          <w:sz w:val="26"/>
          <w:szCs w:val="26"/>
        </w:rPr>
        <w:t xml:space="preserve"> накладной, </w:t>
      </w:r>
      <w:r w:rsidR="007A19FE" w:rsidRPr="00536B59">
        <w:rPr>
          <w:rFonts w:ascii="Times New Roman" w:hAnsi="Times New Roman" w:cs="Times New Roman"/>
          <w:sz w:val="26"/>
          <w:szCs w:val="26"/>
        </w:rPr>
        <w:t>договор на выполнение работ</w:t>
      </w:r>
      <w:r w:rsidRPr="00536B59">
        <w:rPr>
          <w:rFonts w:ascii="Times New Roman" w:hAnsi="Times New Roman" w:cs="Times New Roman"/>
          <w:sz w:val="26"/>
          <w:szCs w:val="26"/>
        </w:rPr>
        <w:t>, подписанных заявителем и продавцом);</w:t>
      </w:r>
    </w:p>
    <w:p w14:paraId="700F5FF0" w14:textId="77777777" w:rsidR="00AA3DC3" w:rsidRPr="00536B59" w:rsidRDefault="00AA3DC3" w:rsidP="005E4C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6B59">
        <w:rPr>
          <w:rFonts w:ascii="Times New Roman" w:hAnsi="Times New Roman" w:cs="Times New Roman"/>
          <w:sz w:val="26"/>
          <w:szCs w:val="26"/>
        </w:rPr>
        <w:t>- заявления о перечислении средств</w:t>
      </w:r>
      <w:r w:rsidR="009D60E9" w:rsidRPr="00536B59">
        <w:rPr>
          <w:rFonts w:ascii="Times New Roman" w:hAnsi="Times New Roman" w:cs="Times New Roman"/>
          <w:sz w:val="26"/>
          <w:szCs w:val="26"/>
        </w:rPr>
        <w:t xml:space="preserve"> по форме согласно приложению</w:t>
      </w:r>
      <w:r w:rsidR="00D84D79" w:rsidRPr="00536B59">
        <w:rPr>
          <w:rFonts w:ascii="Times New Roman" w:hAnsi="Times New Roman" w:cs="Times New Roman"/>
          <w:sz w:val="26"/>
          <w:szCs w:val="26"/>
        </w:rPr>
        <w:t xml:space="preserve"> </w:t>
      </w:r>
      <w:r w:rsidR="00C1361B" w:rsidRPr="00536B59">
        <w:rPr>
          <w:rFonts w:ascii="Times New Roman" w:hAnsi="Times New Roman" w:cs="Times New Roman"/>
          <w:sz w:val="26"/>
          <w:szCs w:val="26"/>
        </w:rPr>
        <w:t>7</w:t>
      </w:r>
      <w:r w:rsidR="009D60E9" w:rsidRPr="00536B59">
        <w:rPr>
          <w:rFonts w:ascii="Times New Roman" w:hAnsi="Times New Roman" w:cs="Times New Roman"/>
          <w:sz w:val="26"/>
          <w:szCs w:val="26"/>
        </w:rPr>
        <w:t>, на</w:t>
      </w:r>
      <w:r w:rsidRPr="00536B59">
        <w:rPr>
          <w:rFonts w:ascii="Times New Roman" w:hAnsi="Times New Roman" w:cs="Times New Roman"/>
          <w:sz w:val="26"/>
          <w:szCs w:val="26"/>
        </w:rPr>
        <w:t xml:space="preserve"> оказание мер государственной поддержки на счет подрядной организации, выполнявшей ремонтные работы, и (или) </w:t>
      </w:r>
      <w:r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поставщика оборудования и материалов (далее - заявление о перечислении средств).</w:t>
      </w:r>
      <w:bookmarkStart w:id="5" w:name="Par7"/>
      <w:bookmarkEnd w:id="5"/>
    </w:p>
    <w:p w14:paraId="18E07EE3" w14:textId="77777777" w:rsidR="00AA3DC3" w:rsidRPr="00536B59" w:rsidRDefault="00AA3DC3" w:rsidP="005E4C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Представление заявителем в Учреждение документов, указанных в данном подпункте, осуществляется не позднее 20 декабря текущего финансового года</w:t>
      </w:r>
      <w:r w:rsidR="00E93BAB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об этом </w:t>
      </w:r>
      <w:r w:rsidR="00596AB6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заявителя</w:t>
      </w:r>
      <w:r w:rsidR="003C2665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устно</w:t>
      </w:r>
      <w:r w:rsidR="00E93BAB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информирует специалист Учреждения при подаче </w:t>
      </w:r>
      <w:r w:rsidR="00596AB6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заявителем </w:t>
      </w:r>
      <w:r w:rsidR="00E93BAB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документов, указанных в абзацах первом, тре</w:t>
      </w:r>
      <w:r w:rsidR="00596AB6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тьем-пятом подпункта 7.1</w:t>
      </w:r>
      <w:r w:rsidR="009B6917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Порядк</w:t>
      </w:r>
      <w:r w:rsidR="00F70944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77709850" w14:textId="77777777" w:rsidR="00596AB6" w:rsidRPr="00536B59" w:rsidRDefault="007A19FE" w:rsidP="00596A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36B59">
        <w:rPr>
          <w:rFonts w:ascii="Times New Roman" w:hAnsi="Times New Roman" w:cs="Times New Roman"/>
          <w:sz w:val="26"/>
          <w:szCs w:val="26"/>
        </w:rPr>
        <w:t>7.8</w:t>
      </w:r>
      <w:r w:rsidR="00596AB6" w:rsidRPr="00536B59">
        <w:rPr>
          <w:rFonts w:ascii="Times New Roman" w:hAnsi="Times New Roman" w:cs="Times New Roman"/>
          <w:sz w:val="26"/>
          <w:szCs w:val="26"/>
        </w:rPr>
        <w:t xml:space="preserve">.4. В течение 5 рабочих дней после выполнения мероприятий, предусмотренных </w:t>
      </w:r>
      <w:hyperlink r:id="rId23" w:history="1">
        <w:r w:rsidR="00596AB6" w:rsidRPr="00536B59">
          <w:rPr>
            <w:rFonts w:ascii="Times New Roman" w:hAnsi="Times New Roman" w:cs="Times New Roman"/>
            <w:color w:val="000000" w:themeColor="text1"/>
            <w:sz w:val="26"/>
            <w:szCs w:val="26"/>
          </w:rPr>
          <w:t xml:space="preserve">подпунктом </w:t>
        </w:r>
        <w:r w:rsidRPr="00536B59">
          <w:rPr>
            <w:rFonts w:ascii="Times New Roman" w:hAnsi="Times New Roman" w:cs="Times New Roman"/>
            <w:sz w:val="26"/>
            <w:szCs w:val="26"/>
          </w:rPr>
          <w:t>7.8</w:t>
        </w:r>
        <w:r w:rsidR="00596AB6" w:rsidRPr="00536B59">
          <w:rPr>
            <w:rFonts w:ascii="Times New Roman" w:hAnsi="Times New Roman" w:cs="Times New Roman"/>
            <w:color w:val="000000" w:themeColor="text1"/>
            <w:sz w:val="26"/>
            <w:szCs w:val="26"/>
          </w:rPr>
          <w:t>.3</w:t>
        </w:r>
      </w:hyperlink>
      <w:r w:rsidR="00596AB6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44844" w:rsidRPr="00536B59">
        <w:rPr>
          <w:rFonts w:ascii="Times New Roman" w:hAnsi="Times New Roman" w:cs="Times New Roman"/>
          <w:sz w:val="26"/>
          <w:szCs w:val="26"/>
        </w:rPr>
        <w:t>Порядка</w:t>
      </w:r>
      <w:r w:rsidR="00596AB6" w:rsidRPr="00536B59">
        <w:rPr>
          <w:rFonts w:ascii="Times New Roman" w:hAnsi="Times New Roman" w:cs="Times New Roman"/>
          <w:sz w:val="26"/>
          <w:szCs w:val="26"/>
        </w:rPr>
        <w:t>, направляет в Министерство уведомление о необходимости перечисления межбюджетного трансферта.</w:t>
      </w:r>
    </w:p>
    <w:p w14:paraId="35902AB3" w14:textId="77777777" w:rsidR="00596AB6" w:rsidRPr="00536B59" w:rsidRDefault="007A19FE" w:rsidP="00596A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6B59">
        <w:rPr>
          <w:rFonts w:ascii="Times New Roman" w:hAnsi="Times New Roman" w:cs="Times New Roman"/>
          <w:sz w:val="26"/>
          <w:szCs w:val="26"/>
        </w:rPr>
        <w:t>7.8</w:t>
      </w:r>
      <w:r w:rsidR="00596AB6" w:rsidRPr="00536B59">
        <w:rPr>
          <w:rFonts w:ascii="Times New Roman" w:hAnsi="Times New Roman" w:cs="Times New Roman"/>
          <w:sz w:val="26"/>
          <w:szCs w:val="26"/>
        </w:rPr>
        <w:t xml:space="preserve">.5. Производит оплату стоимости выполненных ремонтных работ, оплату оборудования и материалов на основании документов на их приобретение (договор купли-продажи, счет на оплату, квитанция на оплату, накладная, подписанная заявителем и продавцом, квитанция на оплату услуг по </w:t>
      </w:r>
      <w:r w:rsidR="00596AB6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подключению оборудования) на счет, указанный в заявлении о перечислении средств, в пределах средств, предусмотренных </w:t>
      </w:r>
      <w:hyperlink r:id="rId24" w:history="1">
        <w:r w:rsidR="009B6917" w:rsidRPr="00536B59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подпунктом</w:t>
        </w:r>
        <w:r w:rsidR="00596AB6" w:rsidRPr="00536B59">
          <w:rPr>
            <w:rFonts w:ascii="Times New Roman" w:hAnsi="Times New Roman" w:cs="Times New Roman"/>
            <w:color w:val="000000" w:themeColor="text1"/>
            <w:sz w:val="26"/>
            <w:szCs w:val="26"/>
          </w:rPr>
          <w:t xml:space="preserve"> </w:t>
        </w:r>
      </w:hyperlink>
      <w:r w:rsidR="00596AB6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7.9 </w:t>
      </w:r>
      <w:r w:rsidR="00B713D2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</w:t>
      </w:r>
      <w:r w:rsidR="0004056F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орядка</w:t>
      </w:r>
      <w:r w:rsidR="003D09CB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, в течении 5 рабочих дней после поступлении бюджетных средств от Министерства.</w:t>
      </w:r>
    </w:p>
    <w:p w14:paraId="76C2F5C2" w14:textId="77777777" w:rsidR="00776F30" w:rsidRPr="00536B59" w:rsidRDefault="007A19FE" w:rsidP="00776F3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7.9</w:t>
      </w:r>
      <w:r w:rsidR="00596AB6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случае сокращения численности ветеранов (инвалидов) Великой Отечественной войны 1941 - 1945 годов в ходе реализации мероприятий в соответствии с </w:t>
      </w:r>
      <w:hyperlink r:id="rId25" w:history="1">
        <w:r w:rsidR="00596AB6" w:rsidRPr="00536B59">
          <w:rPr>
            <w:rFonts w:ascii="Times New Roman" w:hAnsi="Times New Roman" w:cs="Times New Roman"/>
            <w:color w:val="000000" w:themeColor="text1"/>
            <w:sz w:val="26"/>
            <w:szCs w:val="26"/>
          </w:rPr>
          <w:t xml:space="preserve">подпунктами </w:t>
        </w:r>
        <w:r w:rsidR="00776F30" w:rsidRPr="00536B59">
          <w:rPr>
            <w:rFonts w:ascii="Times New Roman" w:hAnsi="Times New Roman" w:cs="Times New Roman"/>
            <w:color w:val="000000" w:themeColor="text1"/>
            <w:sz w:val="26"/>
            <w:szCs w:val="26"/>
          </w:rPr>
          <w:t>7</w:t>
        </w:r>
        <w:r w:rsidR="00596AB6" w:rsidRPr="00536B59">
          <w:rPr>
            <w:rFonts w:ascii="Times New Roman" w:hAnsi="Times New Roman" w:cs="Times New Roman"/>
            <w:color w:val="000000" w:themeColor="text1"/>
            <w:sz w:val="26"/>
            <w:szCs w:val="26"/>
          </w:rPr>
          <w:t>.1</w:t>
        </w:r>
      </w:hyperlink>
      <w:r w:rsidR="00596AB6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– 7.8</w:t>
      </w:r>
      <w:r w:rsidR="009B6917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Порядка</w:t>
      </w:r>
      <w:r w:rsidR="00596AB6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течение текущего финансового года в рамках реализации соглашения </w:t>
      </w:r>
      <w:r w:rsidR="0004056F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учреждение </w:t>
      </w:r>
      <w:r w:rsidR="00596AB6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принимает заявление от вновь обратившегося за предоставлением мер государственной поддержки ветерана (инвалида) Великой Отечественной войны 1941 - 1945 годов и корректирует списки </w:t>
      </w:r>
      <w:r w:rsidR="00596AB6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в пределах установленной соглашением численности ветеранов с соблюдением требований, установленных </w:t>
      </w:r>
      <w:hyperlink r:id="rId26" w:history="1">
        <w:r w:rsidR="00596AB6" w:rsidRPr="00536B59">
          <w:rPr>
            <w:rFonts w:ascii="Times New Roman" w:hAnsi="Times New Roman" w:cs="Times New Roman"/>
            <w:color w:val="000000" w:themeColor="text1"/>
            <w:sz w:val="26"/>
            <w:szCs w:val="26"/>
          </w:rPr>
          <w:t xml:space="preserve">подпунктами </w:t>
        </w:r>
        <w:r w:rsidR="00776F30" w:rsidRPr="00536B59">
          <w:rPr>
            <w:rFonts w:ascii="Times New Roman" w:hAnsi="Times New Roman" w:cs="Times New Roman"/>
            <w:color w:val="000000" w:themeColor="text1"/>
            <w:sz w:val="26"/>
            <w:szCs w:val="26"/>
          </w:rPr>
          <w:t>7</w:t>
        </w:r>
        <w:r w:rsidR="00596AB6" w:rsidRPr="00536B59">
          <w:rPr>
            <w:rFonts w:ascii="Times New Roman" w:hAnsi="Times New Roman" w:cs="Times New Roman"/>
            <w:color w:val="000000" w:themeColor="text1"/>
            <w:sz w:val="26"/>
            <w:szCs w:val="26"/>
          </w:rPr>
          <w:t>.1</w:t>
        </w:r>
      </w:hyperlink>
      <w:r w:rsidR="00596AB6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</w:t>
      </w:r>
      <w:hyperlink r:id="rId27" w:history="1">
        <w:r w:rsidR="00776F30" w:rsidRPr="00536B59">
          <w:rPr>
            <w:rFonts w:ascii="Times New Roman" w:hAnsi="Times New Roman" w:cs="Times New Roman"/>
            <w:color w:val="000000" w:themeColor="text1"/>
            <w:sz w:val="26"/>
            <w:szCs w:val="26"/>
          </w:rPr>
          <w:t>7.4</w:t>
        </w:r>
      </w:hyperlink>
      <w:r w:rsidR="009B6917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Порядка</w:t>
      </w:r>
      <w:r w:rsidR="00596AB6" w:rsidRPr="00536B5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305B006C" w14:textId="77777777" w:rsidR="000120EF" w:rsidRPr="00536B59" w:rsidRDefault="00776F30" w:rsidP="000120E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36B59">
        <w:rPr>
          <w:rFonts w:ascii="Times New Roman" w:hAnsi="Times New Roman" w:cs="Times New Roman"/>
          <w:sz w:val="26"/>
          <w:szCs w:val="26"/>
        </w:rPr>
        <w:t>8</w:t>
      </w:r>
      <w:r w:rsidR="000120EF" w:rsidRPr="00536B59">
        <w:rPr>
          <w:rFonts w:ascii="Times New Roman" w:hAnsi="Times New Roman" w:cs="Times New Roman"/>
          <w:sz w:val="26"/>
          <w:szCs w:val="26"/>
        </w:rPr>
        <w:t xml:space="preserve">. Учреждение ежемесячно в срок до 10 числа месяца, следующего за отчетным месяцем, представляет в Министерство отчеты по формам, приведенным в приложении </w:t>
      </w:r>
      <w:r w:rsidR="00D84D79" w:rsidRPr="00536B59">
        <w:rPr>
          <w:rFonts w:ascii="Times New Roman" w:hAnsi="Times New Roman" w:cs="Times New Roman"/>
          <w:sz w:val="26"/>
          <w:szCs w:val="26"/>
        </w:rPr>
        <w:t xml:space="preserve">8 </w:t>
      </w:r>
      <w:r w:rsidR="000120EF" w:rsidRPr="00536B59">
        <w:rPr>
          <w:rFonts w:ascii="Times New Roman" w:hAnsi="Times New Roman" w:cs="Times New Roman"/>
          <w:sz w:val="26"/>
          <w:szCs w:val="26"/>
        </w:rPr>
        <w:t>к</w:t>
      </w:r>
      <w:r w:rsidR="000120EF" w:rsidRPr="00536B5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120EF" w:rsidRPr="00536B59">
        <w:rPr>
          <w:rFonts w:ascii="Times New Roman" w:hAnsi="Times New Roman" w:cs="Times New Roman"/>
          <w:sz w:val="26"/>
          <w:szCs w:val="26"/>
        </w:rPr>
        <w:t>Порядку.</w:t>
      </w:r>
    </w:p>
    <w:p w14:paraId="2E2C0D45" w14:textId="77777777" w:rsidR="001E3BB6" w:rsidRPr="00536B59" w:rsidRDefault="00776F30" w:rsidP="000120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36B59">
        <w:rPr>
          <w:rFonts w:ascii="Times New Roman" w:hAnsi="Times New Roman" w:cs="Times New Roman"/>
          <w:sz w:val="26"/>
          <w:szCs w:val="26"/>
        </w:rPr>
        <w:t>9</w:t>
      </w:r>
      <w:r w:rsidR="001E3BB6" w:rsidRPr="00536B59">
        <w:rPr>
          <w:rFonts w:ascii="Times New Roman" w:hAnsi="Times New Roman" w:cs="Times New Roman"/>
          <w:sz w:val="26"/>
          <w:szCs w:val="26"/>
        </w:rPr>
        <w:t>. Учреждение несет ответственность за достоверность представляемых в соответствии с Порядком сведений, а также за целевое использование межбюджетных трансфертов.</w:t>
      </w:r>
    </w:p>
    <w:p w14:paraId="6B05E854" w14:textId="77777777" w:rsidR="001E3BB6" w:rsidRPr="00536B59" w:rsidRDefault="00776F30" w:rsidP="004A166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36B59">
        <w:rPr>
          <w:rFonts w:ascii="Times New Roman" w:hAnsi="Times New Roman" w:cs="Times New Roman"/>
          <w:sz w:val="26"/>
          <w:szCs w:val="26"/>
        </w:rPr>
        <w:t>10</w:t>
      </w:r>
      <w:r w:rsidR="001E3BB6" w:rsidRPr="00536B59">
        <w:rPr>
          <w:rFonts w:ascii="Times New Roman" w:hAnsi="Times New Roman" w:cs="Times New Roman"/>
          <w:sz w:val="26"/>
          <w:szCs w:val="26"/>
        </w:rPr>
        <w:t>. В случае нецелевого использования межбюджетных трансфертов к Учреждению применяются меры принуждения, предусмотренные действующим законодательством.</w:t>
      </w:r>
    </w:p>
    <w:sectPr w:rsidR="001E3BB6" w:rsidRPr="00536B59" w:rsidSect="009821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7F1B6" w14:textId="77777777" w:rsidR="003C7DC6" w:rsidRDefault="003C7DC6" w:rsidP="00702B28">
      <w:pPr>
        <w:spacing w:after="0" w:line="240" w:lineRule="auto"/>
      </w:pPr>
      <w:r>
        <w:separator/>
      </w:r>
    </w:p>
  </w:endnote>
  <w:endnote w:type="continuationSeparator" w:id="0">
    <w:p w14:paraId="7B459CEE" w14:textId="77777777" w:rsidR="003C7DC6" w:rsidRDefault="003C7DC6" w:rsidP="00702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696FE" w14:textId="77777777" w:rsidR="003C7DC6" w:rsidRDefault="003C7DC6" w:rsidP="00702B28">
      <w:pPr>
        <w:spacing w:after="0" w:line="240" w:lineRule="auto"/>
      </w:pPr>
      <w:r>
        <w:separator/>
      </w:r>
    </w:p>
  </w:footnote>
  <w:footnote w:type="continuationSeparator" w:id="0">
    <w:p w14:paraId="5CB937D3" w14:textId="77777777" w:rsidR="003C7DC6" w:rsidRDefault="003C7DC6" w:rsidP="00702B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BB6"/>
    <w:rsid w:val="00007E60"/>
    <w:rsid w:val="000120EF"/>
    <w:rsid w:val="0004056F"/>
    <w:rsid w:val="0005616F"/>
    <w:rsid w:val="000859E1"/>
    <w:rsid w:val="000924DE"/>
    <w:rsid w:val="000A64A3"/>
    <w:rsid w:val="000B5663"/>
    <w:rsid w:val="000C5C72"/>
    <w:rsid w:val="000D1FAC"/>
    <w:rsid w:val="000E7E58"/>
    <w:rsid w:val="00126833"/>
    <w:rsid w:val="00157134"/>
    <w:rsid w:val="0016062A"/>
    <w:rsid w:val="0018336F"/>
    <w:rsid w:val="00184CCD"/>
    <w:rsid w:val="00197D9F"/>
    <w:rsid w:val="001B0C92"/>
    <w:rsid w:val="001D728A"/>
    <w:rsid w:val="001E3BB6"/>
    <w:rsid w:val="001F34C8"/>
    <w:rsid w:val="00246BDB"/>
    <w:rsid w:val="00264808"/>
    <w:rsid w:val="00282336"/>
    <w:rsid w:val="002B232B"/>
    <w:rsid w:val="002C5F64"/>
    <w:rsid w:val="002D48A2"/>
    <w:rsid w:val="002F3CF1"/>
    <w:rsid w:val="003049A9"/>
    <w:rsid w:val="00305D31"/>
    <w:rsid w:val="003654C2"/>
    <w:rsid w:val="00365C77"/>
    <w:rsid w:val="0037727D"/>
    <w:rsid w:val="00384AA8"/>
    <w:rsid w:val="0039268C"/>
    <w:rsid w:val="003C2665"/>
    <w:rsid w:val="003C7DC6"/>
    <w:rsid w:val="003D02AD"/>
    <w:rsid w:val="003D09CB"/>
    <w:rsid w:val="003E26E5"/>
    <w:rsid w:val="0040436B"/>
    <w:rsid w:val="00454AE1"/>
    <w:rsid w:val="00462F25"/>
    <w:rsid w:val="004A1660"/>
    <w:rsid w:val="004B0805"/>
    <w:rsid w:val="004B3D2C"/>
    <w:rsid w:val="00505E55"/>
    <w:rsid w:val="00535BF8"/>
    <w:rsid w:val="00536B59"/>
    <w:rsid w:val="00561E81"/>
    <w:rsid w:val="00586A1F"/>
    <w:rsid w:val="00596AB6"/>
    <w:rsid w:val="005B1361"/>
    <w:rsid w:val="005C1CF9"/>
    <w:rsid w:val="005E4C5F"/>
    <w:rsid w:val="00650A59"/>
    <w:rsid w:val="0069023D"/>
    <w:rsid w:val="00690936"/>
    <w:rsid w:val="006A2907"/>
    <w:rsid w:val="006D2910"/>
    <w:rsid w:val="006E37C8"/>
    <w:rsid w:val="006E524D"/>
    <w:rsid w:val="006E762C"/>
    <w:rsid w:val="00702B28"/>
    <w:rsid w:val="00707F5E"/>
    <w:rsid w:val="00725AAE"/>
    <w:rsid w:val="00727081"/>
    <w:rsid w:val="0073602D"/>
    <w:rsid w:val="00771743"/>
    <w:rsid w:val="00776F30"/>
    <w:rsid w:val="00796FAA"/>
    <w:rsid w:val="007A19FE"/>
    <w:rsid w:val="007A343F"/>
    <w:rsid w:val="007C1A2B"/>
    <w:rsid w:val="007F64DD"/>
    <w:rsid w:val="0085255A"/>
    <w:rsid w:val="00874EFB"/>
    <w:rsid w:val="008A0EF5"/>
    <w:rsid w:val="008A2423"/>
    <w:rsid w:val="00961D1B"/>
    <w:rsid w:val="009769CF"/>
    <w:rsid w:val="009771DD"/>
    <w:rsid w:val="009821AA"/>
    <w:rsid w:val="009B4683"/>
    <w:rsid w:val="009B6917"/>
    <w:rsid w:val="009C1C3A"/>
    <w:rsid w:val="009C3627"/>
    <w:rsid w:val="009D60E9"/>
    <w:rsid w:val="009E5C09"/>
    <w:rsid w:val="00A40503"/>
    <w:rsid w:val="00A500BB"/>
    <w:rsid w:val="00A9078D"/>
    <w:rsid w:val="00AA3DC3"/>
    <w:rsid w:val="00AD3831"/>
    <w:rsid w:val="00B01DD6"/>
    <w:rsid w:val="00B44ECE"/>
    <w:rsid w:val="00B559D4"/>
    <w:rsid w:val="00B650BF"/>
    <w:rsid w:val="00B713D2"/>
    <w:rsid w:val="00B90C75"/>
    <w:rsid w:val="00B91590"/>
    <w:rsid w:val="00BA61AF"/>
    <w:rsid w:val="00BD1645"/>
    <w:rsid w:val="00BD7B27"/>
    <w:rsid w:val="00BF398F"/>
    <w:rsid w:val="00C02BF7"/>
    <w:rsid w:val="00C07B76"/>
    <w:rsid w:val="00C1361B"/>
    <w:rsid w:val="00C56DED"/>
    <w:rsid w:val="00C715B4"/>
    <w:rsid w:val="00C942D7"/>
    <w:rsid w:val="00CB2260"/>
    <w:rsid w:val="00CB5D12"/>
    <w:rsid w:val="00CC7776"/>
    <w:rsid w:val="00CF60A9"/>
    <w:rsid w:val="00D0333A"/>
    <w:rsid w:val="00D12C84"/>
    <w:rsid w:val="00D74052"/>
    <w:rsid w:val="00D84D79"/>
    <w:rsid w:val="00D86DF6"/>
    <w:rsid w:val="00E23221"/>
    <w:rsid w:val="00E44844"/>
    <w:rsid w:val="00E70460"/>
    <w:rsid w:val="00E93BAB"/>
    <w:rsid w:val="00EC5BB6"/>
    <w:rsid w:val="00EE34B8"/>
    <w:rsid w:val="00F07ECC"/>
    <w:rsid w:val="00F110EF"/>
    <w:rsid w:val="00F70944"/>
    <w:rsid w:val="00F829CD"/>
    <w:rsid w:val="00F96E58"/>
    <w:rsid w:val="00FE0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6FB00"/>
  <w15:chartTrackingRefBased/>
  <w15:docId w15:val="{1F66C209-7D6F-49C8-8948-BED830DE4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3BB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1E3BB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1E3BB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1E3BB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702B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02B28"/>
  </w:style>
  <w:style w:type="paragraph" w:styleId="a5">
    <w:name w:val="footer"/>
    <w:basedOn w:val="a"/>
    <w:link w:val="a6"/>
    <w:uiPriority w:val="99"/>
    <w:unhideWhenUsed/>
    <w:rsid w:val="00702B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02B28"/>
  </w:style>
  <w:style w:type="paragraph" w:styleId="a7">
    <w:name w:val="List Paragraph"/>
    <w:basedOn w:val="a"/>
    <w:uiPriority w:val="34"/>
    <w:qFormat/>
    <w:rsid w:val="007A343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709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709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1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9340&amp;dst=100039" TargetMode="External"/><Relationship Id="rId13" Type="http://schemas.openxmlformats.org/officeDocument/2006/relationships/hyperlink" Target="https://login.consultant.ru/link/?req=doc&amp;base=LAW&amp;n=489340&amp;dst=100026" TargetMode="External"/><Relationship Id="rId18" Type="http://schemas.openxmlformats.org/officeDocument/2006/relationships/hyperlink" Target="https://login.consultant.ru/link/?req=doc&amp;base=RLAW086&amp;n=154019&amp;dst=100983" TargetMode="External"/><Relationship Id="rId26" Type="http://schemas.openxmlformats.org/officeDocument/2006/relationships/hyperlink" Target="https://login.consultant.ru/link/?req=doc&amp;base=RLAW086&amp;n=154019&amp;dst=101005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086&amp;n=154019&amp;dst=101144" TargetMode="External"/><Relationship Id="rId7" Type="http://schemas.openxmlformats.org/officeDocument/2006/relationships/hyperlink" Target="https://login.consultant.ru/link/?req=doc&amp;base=RLAW086&amp;n=154019&amp;dst=101496" TargetMode="External"/><Relationship Id="rId12" Type="http://schemas.openxmlformats.org/officeDocument/2006/relationships/hyperlink" Target="https://login.consultant.ru/link/?req=doc&amp;base=LAW&amp;n=489340&amp;dst=100024" TargetMode="External"/><Relationship Id="rId17" Type="http://schemas.openxmlformats.org/officeDocument/2006/relationships/hyperlink" Target="https://login.consultant.ru/link/?req=doc&amp;base=RLAW086&amp;n=154019&amp;dst=100973" TargetMode="External"/><Relationship Id="rId25" Type="http://schemas.openxmlformats.org/officeDocument/2006/relationships/hyperlink" Target="https://login.consultant.ru/link/?req=doc&amp;base=RLAW086&amp;n=154019&amp;dst=101005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086&amp;n=154019&amp;dst=100983" TargetMode="External"/><Relationship Id="rId20" Type="http://schemas.openxmlformats.org/officeDocument/2006/relationships/hyperlink" Target="https://login.consultant.ru/link/?req=doc&amp;base=RLAW086&amp;n=154019&amp;dst=101106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086&amp;n=153257&amp;dst=100017" TargetMode="External"/><Relationship Id="rId11" Type="http://schemas.openxmlformats.org/officeDocument/2006/relationships/hyperlink" Target="https://login.consultant.ru/link/?req=doc&amp;base=LAW&amp;n=489340&amp;dst=100536" TargetMode="External"/><Relationship Id="rId24" Type="http://schemas.openxmlformats.org/officeDocument/2006/relationships/hyperlink" Target="https://login.consultant.ru/link/?req=doc&amp;base=RLAW086&amp;n=154019&amp;dst=101033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LAW&amp;n=466510&amp;dst=105904" TargetMode="External"/><Relationship Id="rId23" Type="http://schemas.openxmlformats.org/officeDocument/2006/relationships/hyperlink" Target="https://login.consultant.ru/link/?req=doc&amp;base=RLAW086&amp;n=154019&amp;dst=101037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89340&amp;dst=100014" TargetMode="External"/><Relationship Id="rId19" Type="http://schemas.openxmlformats.org/officeDocument/2006/relationships/hyperlink" Target="https://login.consultant.ru/link/?req=doc&amp;base=RLAW086&amp;n=154019&amp;dst=105130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89340&amp;dst=100398" TargetMode="External"/><Relationship Id="rId14" Type="http://schemas.openxmlformats.org/officeDocument/2006/relationships/hyperlink" Target="https://login.consultant.ru/link/?req=doc&amp;base=LAW&amp;n=489340&amp;dst=114" TargetMode="External"/><Relationship Id="rId22" Type="http://schemas.openxmlformats.org/officeDocument/2006/relationships/hyperlink" Target="https://login.consultant.ru/link/?req=doc&amp;base=RLAW086&amp;n=154019&amp;dst=101168" TargetMode="External"/><Relationship Id="rId27" Type="http://schemas.openxmlformats.org/officeDocument/2006/relationships/hyperlink" Target="https://login.consultant.ru/link/?req=doc&amp;base=RLAW086&amp;n=154019&amp;dst=101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2598</Words>
  <Characters>14814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Павлычева Юлия Сергеевна</dc:creator>
  <cp:keywords/>
  <dc:description/>
  <cp:lastModifiedBy>Office</cp:lastModifiedBy>
  <cp:revision>5</cp:revision>
  <cp:lastPrinted>2025-04-23T05:02:00Z</cp:lastPrinted>
  <dcterms:created xsi:type="dcterms:W3CDTF">2025-05-06T11:49:00Z</dcterms:created>
  <dcterms:modified xsi:type="dcterms:W3CDTF">2025-05-19T08:09:00Z</dcterms:modified>
</cp:coreProperties>
</file>